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E4A5F" w14:textId="0E8CCE17" w:rsidR="00CC742D" w:rsidRPr="00F56CCB" w:rsidRDefault="00CC742D" w:rsidP="00137F00">
      <w:pPr>
        <w:spacing w:after="0" w:line="360" w:lineRule="auto"/>
        <w:rPr>
          <w:b/>
          <w:bCs/>
          <w:sz w:val="28"/>
          <w:szCs w:val="28"/>
        </w:rPr>
      </w:pPr>
      <w:r w:rsidRPr="00F56CCB">
        <w:rPr>
          <w:b/>
          <w:bCs/>
          <w:sz w:val="28"/>
          <w:szCs w:val="28"/>
        </w:rPr>
        <w:t>Common Diseases in Dairy Cows</w:t>
      </w:r>
    </w:p>
    <w:p w14:paraId="6B8D251F" w14:textId="45630BA1" w:rsidR="00CC742D" w:rsidRPr="00137F00" w:rsidRDefault="00CC742D" w:rsidP="00137F00">
      <w:pPr>
        <w:spacing w:after="0" w:line="360" w:lineRule="auto"/>
        <w:rPr>
          <w:sz w:val="22"/>
          <w:szCs w:val="22"/>
        </w:rPr>
      </w:pPr>
      <w:r w:rsidRPr="00137F00">
        <w:rPr>
          <w:sz w:val="22"/>
          <w:szCs w:val="22"/>
        </w:rPr>
        <w:t>Disease can be divided into categories</w:t>
      </w:r>
    </w:p>
    <w:p w14:paraId="445B939E" w14:textId="04CC9D5A" w:rsidR="00CC742D" w:rsidRPr="00137F00" w:rsidRDefault="00CC742D" w:rsidP="00137F00">
      <w:pPr>
        <w:pStyle w:val="ListParagraph"/>
        <w:numPr>
          <w:ilvl w:val="0"/>
          <w:numId w:val="5"/>
        </w:numPr>
        <w:spacing w:after="0" w:line="360" w:lineRule="auto"/>
        <w:rPr>
          <w:sz w:val="22"/>
          <w:szCs w:val="22"/>
        </w:rPr>
      </w:pPr>
      <w:r w:rsidRPr="00137F00">
        <w:rPr>
          <w:sz w:val="22"/>
          <w:szCs w:val="22"/>
        </w:rPr>
        <w:t>Infectious</w:t>
      </w:r>
    </w:p>
    <w:p w14:paraId="477B852F" w14:textId="6F321D6A" w:rsidR="00CC742D" w:rsidRPr="00137F00" w:rsidRDefault="00CC742D" w:rsidP="00137F00">
      <w:pPr>
        <w:pStyle w:val="ListParagraph"/>
        <w:numPr>
          <w:ilvl w:val="0"/>
          <w:numId w:val="5"/>
        </w:numPr>
        <w:spacing w:after="0" w:line="360" w:lineRule="auto"/>
        <w:rPr>
          <w:sz w:val="22"/>
          <w:szCs w:val="22"/>
        </w:rPr>
      </w:pPr>
      <w:r w:rsidRPr="00137F00">
        <w:rPr>
          <w:sz w:val="22"/>
          <w:szCs w:val="22"/>
        </w:rPr>
        <w:t>Parasitic</w:t>
      </w:r>
    </w:p>
    <w:p w14:paraId="0EE7787A" w14:textId="3583E2DD" w:rsidR="00CC742D" w:rsidRPr="00137F00" w:rsidRDefault="00CC742D" w:rsidP="00137F00">
      <w:pPr>
        <w:pStyle w:val="ListParagraph"/>
        <w:numPr>
          <w:ilvl w:val="0"/>
          <w:numId w:val="5"/>
        </w:numPr>
        <w:spacing w:after="0" w:line="360" w:lineRule="auto"/>
        <w:rPr>
          <w:sz w:val="22"/>
          <w:szCs w:val="22"/>
        </w:rPr>
      </w:pPr>
      <w:r w:rsidRPr="00137F00">
        <w:rPr>
          <w:sz w:val="22"/>
          <w:szCs w:val="22"/>
        </w:rPr>
        <w:t>Metabolic</w:t>
      </w:r>
    </w:p>
    <w:p w14:paraId="6CB740D8" w14:textId="2B4DC0F9" w:rsidR="00CC742D" w:rsidRPr="00137F00" w:rsidRDefault="00CC742D" w:rsidP="00137F00">
      <w:pPr>
        <w:pStyle w:val="ListParagraph"/>
        <w:numPr>
          <w:ilvl w:val="0"/>
          <w:numId w:val="5"/>
        </w:numPr>
        <w:spacing w:after="0" w:line="360" w:lineRule="auto"/>
        <w:rPr>
          <w:sz w:val="22"/>
          <w:szCs w:val="22"/>
        </w:rPr>
      </w:pPr>
      <w:r w:rsidRPr="00137F00">
        <w:rPr>
          <w:sz w:val="22"/>
          <w:szCs w:val="22"/>
        </w:rPr>
        <w:t>Nutrient deficiency</w:t>
      </w:r>
    </w:p>
    <w:p w14:paraId="479152AC" w14:textId="77777777" w:rsidR="00CC742D" w:rsidRPr="00137F00" w:rsidRDefault="00CC742D" w:rsidP="00137F00">
      <w:pPr>
        <w:spacing w:after="0" w:line="360" w:lineRule="auto"/>
        <w:rPr>
          <w:sz w:val="22"/>
          <w:szCs w:val="22"/>
        </w:rPr>
      </w:pPr>
    </w:p>
    <w:p w14:paraId="11E228AD" w14:textId="1034B84A" w:rsidR="00CC742D" w:rsidRPr="00137F00" w:rsidRDefault="00CC742D" w:rsidP="00137F00">
      <w:pPr>
        <w:spacing w:after="0" w:line="360" w:lineRule="auto"/>
        <w:rPr>
          <w:b/>
          <w:bCs/>
          <w:sz w:val="22"/>
          <w:szCs w:val="22"/>
        </w:rPr>
      </w:pPr>
      <w:r w:rsidRPr="00137F00">
        <w:rPr>
          <w:b/>
          <w:bCs/>
          <w:sz w:val="22"/>
          <w:szCs w:val="22"/>
        </w:rPr>
        <w:t xml:space="preserve">Infectious </w:t>
      </w:r>
      <w:r w:rsidR="00F740CF">
        <w:rPr>
          <w:b/>
          <w:bCs/>
          <w:sz w:val="22"/>
          <w:szCs w:val="22"/>
        </w:rPr>
        <w:t>D</w:t>
      </w:r>
      <w:r w:rsidR="00F740CF" w:rsidRPr="00137F00">
        <w:rPr>
          <w:b/>
          <w:bCs/>
          <w:sz w:val="22"/>
          <w:szCs w:val="22"/>
        </w:rPr>
        <w:t>isease</w:t>
      </w:r>
      <w:r w:rsidR="00F740CF">
        <w:rPr>
          <w:b/>
          <w:bCs/>
          <w:sz w:val="22"/>
          <w:szCs w:val="22"/>
        </w:rPr>
        <w:t>s</w:t>
      </w:r>
    </w:p>
    <w:p w14:paraId="6B159BE8" w14:textId="490301D6" w:rsidR="00CC742D" w:rsidRPr="00137F00" w:rsidRDefault="00CC742D" w:rsidP="00137F00">
      <w:pPr>
        <w:pStyle w:val="ListParagraph"/>
        <w:numPr>
          <w:ilvl w:val="0"/>
          <w:numId w:val="4"/>
        </w:numPr>
        <w:spacing w:after="0" w:line="360" w:lineRule="auto"/>
        <w:rPr>
          <w:sz w:val="22"/>
          <w:szCs w:val="22"/>
        </w:rPr>
      </w:pPr>
      <w:r w:rsidRPr="00137F00">
        <w:rPr>
          <w:b/>
          <w:bCs/>
          <w:sz w:val="22"/>
          <w:szCs w:val="22"/>
        </w:rPr>
        <w:t>Mastitis</w:t>
      </w:r>
      <w:r w:rsidRPr="00137F00">
        <w:rPr>
          <w:sz w:val="22"/>
          <w:szCs w:val="22"/>
        </w:rPr>
        <w:br/>
        <w:t>A common and costly infection of the udder, often caused by bacteria. It leads to inflammation and can decrease milk quality and production.</w:t>
      </w:r>
    </w:p>
    <w:p w14:paraId="370AFD75" w14:textId="41C387C8" w:rsidR="00CC742D" w:rsidRPr="00137F00" w:rsidRDefault="00CC742D" w:rsidP="00137F00">
      <w:pPr>
        <w:pStyle w:val="ListParagraph"/>
        <w:numPr>
          <w:ilvl w:val="0"/>
          <w:numId w:val="4"/>
        </w:numPr>
        <w:spacing w:after="0" w:line="360" w:lineRule="auto"/>
        <w:rPr>
          <w:sz w:val="22"/>
          <w:szCs w:val="22"/>
        </w:rPr>
      </w:pPr>
      <w:r w:rsidRPr="00137F00">
        <w:rPr>
          <w:b/>
          <w:bCs/>
          <w:sz w:val="22"/>
          <w:szCs w:val="22"/>
        </w:rPr>
        <w:t xml:space="preserve">Bovine Viral </w:t>
      </w:r>
      <w:r w:rsidR="00F740CF" w:rsidRPr="00137F00">
        <w:rPr>
          <w:b/>
          <w:bCs/>
          <w:sz w:val="22"/>
          <w:szCs w:val="22"/>
        </w:rPr>
        <w:t>Diarrheal</w:t>
      </w:r>
      <w:r w:rsidRPr="00137F00">
        <w:rPr>
          <w:b/>
          <w:bCs/>
          <w:sz w:val="22"/>
          <w:szCs w:val="22"/>
        </w:rPr>
        <w:t xml:space="preserve"> (BVD)</w:t>
      </w:r>
      <w:r w:rsidRPr="00137F00">
        <w:rPr>
          <w:sz w:val="22"/>
          <w:szCs w:val="22"/>
        </w:rPr>
        <w:br/>
        <w:t xml:space="preserve">A viral infection that can cause </w:t>
      </w:r>
      <w:r w:rsidR="00F740CF" w:rsidRPr="00137F00">
        <w:rPr>
          <w:sz w:val="22"/>
          <w:szCs w:val="22"/>
        </w:rPr>
        <w:t>diarrhoea</w:t>
      </w:r>
      <w:r w:rsidRPr="00137F00">
        <w:rPr>
          <w:sz w:val="22"/>
          <w:szCs w:val="22"/>
        </w:rPr>
        <w:t>, fever, and reproductive issues in cattle. It can lead to calf deaths and birth defects if cows are infected during pregnancy.</w:t>
      </w:r>
    </w:p>
    <w:p w14:paraId="3BAA33D1" w14:textId="09035F40" w:rsidR="00CC742D" w:rsidRPr="00137F00" w:rsidRDefault="00CC742D" w:rsidP="00137F00">
      <w:pPr>
        <w:pStyle w:val="ListParagraph"/>
        <w:numPr>
          <w:ilvl w:val="0"/>
          <w:numId w:val="4"/>
        </w:numPr>
        <w:spacing w:after="0" w:line="360" w:lineRule="auto"/>
        <w:rPr>
          <w:sz w:val="22"/>
          <w:szCs w:val="22"/>
        </w:rPr>
      </w:pPr>
      <w:r w:rsidRPr="00137F00">
        <w:rPr>
          <w:b/>
          <w:bCs/>
          <w:sz w:val="22"/>
          <w:szCs w:val="22"/>
        </w:rPr>
        <w:t>Johne’s Disease</w:t>
      </w:r>
      <w:r w:rsidRPr="00137F00">
        <w:rPr>
          <w:sz w:val="22"/>
          <w:szCs w:val="22"/>
        </w:rPr>
        <w:br/>
        <w:t xml:space="preserve">A chronic bacterial infection that affects the intestines of cattle, leading to weight loss, </w:t>
      </w:r>
      <w:r w:rsidR="00F740CF" w:rsidRPr="00137F00">
        <w:rPr>
          <w:sz w:val="22"/>
          <w:szCs w:val="22"/>
        </w:rPr>
        <w:t>diarrhoea</w:t>
      </w:r>
      <w:r w:rsidRPr="00137F00">
        <w:rPr>
          <w:sz w:val="22"/>
          <w:szCs w:val="22"/>
        </w:rPr>
        <w:t>, and eventually death. It’s slow-progressing and difficult to diagnose early.</w:t>
      </w:r>
    </w:p>
    <w:p w14:paraId="65E16DA9" w14:textId="0D4DA881" w:rsidR="00A823F5" w:rsidRDefault="00A823F5" w:rsidP="00137F00">
      <w:pPr>
        <w:pStyle w:val="ListParagraph"/>
        <w:numPr>
          <w:ilvl w:val="0"/>
          <w:numId w:val="4"/>
        </w:numPr>
        <w:spacing w:after="0" w:line="360" w:lineRule="auto"/>
        <w:rPr>
          <w:sz w:val="22"/>
          <w:szCs w:val="22"/>
        </w:rPr>
      </w:pPr>
      <w:r w:rsidRPr="00137F00">
        <w:rPr>
          <w:b/>
          <w:bCs/>
          <w:sz w:val="22"/>
          <w:szCs w:val="22"/>
        </w:rPr>
        <w:t>Mycoplasma Bovis</w:t>
      </w:r>
      <w:r w:rsidRPr="00137F00">
        <w:rPr>
          <w:sz w:val="22"/>
          <w:szCs w:val="22"/>
        </w:rPr>
        <w:br/>
        <w:t>A bacterial infection that causes mastitis, pneumonia, arthritis, and reproductive issues. It’s highly contagious, and outbreaks can severely impact herd health and productivity.</w:t>
      </w:r>
    </w:p>
    <w:p w14:paraId="3CC72EE4" w14:textId="424194FC" w:rsidR="00F740CF" w:rsidRPr="00137F00" w:rsidRDefault="00F740CF" w:rsidP="00137F00">
      <w:pPr>
        <w:pStyle w:val="ListParagraph"/>
        <w:numPr>
          <w:ilvl w:val="0"/>
          <w:numId w:val="4"/>
        </w:numPr>
        <w:spacing w:after="0" w:line="360" w:lineRule="auto"/>
        <w:rPr>
          <w:sz w:val="22"/>
          <w:szCs w:val="22"/>
        </w:rPr>
      </w:pPr>
      <w:r w:rsidRPr="00F740CF">
        <w:rPr>
          <w:b/>
          <w:bCs/>
          <w:sz w:val="22"/>
          <w:szCs w:val="22"/>
        </w:rPr>
        <w:t>Facial Eczema:</w:t>
      </w:r>
      <w:r w:rsidRPr="00F740CF">
        <w:rPr>
          <w:sz w:val="22"/>
          <w:szCs w:val="22"/>
        </w:rPr>
        <w:br/>
        <w:t xml:space="preserve">Facial eczema is a seasonal disease caused by </w:t>
      </w:r>
      <w:r>
        <w:rPr>
          <w:sz w:val="22"/>
          <w:szCs w:val="22"/>
        </w:rPr>
        <w:t xml:space="preserve">cows eating </w:t>
      </w:r>
      <w:r w:rsidRPr="00F740CF">
        <w:rPr>
          <w:sz w:val="22"/>
          <w:szCs w:val="22"/>
        </w:rPr>
        <w:t>spores from</w:t>
      </w:r>
      <w:r>
        <w:rPr>
          <w:sz w:val="22"/>
          <w:szCs w:val="22"/>
        </w:rPr>
        <w:t xml:space="preserve"> </w:t>
      </w:r>
      <w:r w:rsidRPr="00F740CF">
        <w:rPr>
          <w:sz w:val="22"/>
          <w:szCs w:val="22"/>
        </w:rPr>
        <w:t xml:space="preserve">a fungus that grows on pasture during warm, humid conditions. The spores produce a toxin, which damages the liver of affected cattle. Symptoms of facial eczema include reddened, swollen, and crusty skin, particularly around the eyes and ears, and in severe cases, the liver damage can lead to jaundice and even death. </w:t>
      </w:r>
    </w:p>
    <w:p w14:paraId="69E55CA4" w14:textId="77777777" w:rsidR="00CC742D" w:rsidRPr="00137F00" w:rsidRDefault="00CC742D" w:rsidP="00137F00">
      <w:pPr>
        <w:pStyle w:val="ListParagraph"/>
        <w:numPr>
          <w:ilvl w:val="0"/>
          <w:numId w:val="4"/>
        </w:numPr>
        <w:spacing w:after="0" w:line="360" w:lineRule="auto"/>
        <w:rPr>
          <w:sz w:val="22"/>
          <w:szCs w:val="22"/>
        </w:rPr>
      </w:pPr>
      <w:r w:rsidRPr="00137F00">
        <w:rPr>
          <w:b/>
          <w:bCs/>
          <w:sz w:val="22"/>
          <w:szCs w:val="22"/>
        </w:rPr>
        <w:t>Lameness</w:t>
      </w:r>
      <w:r w:rsidRPr="00137F00">
        <w:rPr>
          <w:sz w:val="22"/>
          <w:szCs w:val="22"/>
        </w:rPr>
        <w:br/>
        <w:t>A range of conditions that cause discomfort and mobility issues in cattle, often due to hoof problems or infections. Lameness can lead to decreased milk production and overall welfare concerns.</w:t>
      </w:r>
    </w:p>
    <w:p w14:paraId="24E1A42A" w14:textId="1F12C2A4" w:rsidR="00F740CF" w:rsidRDefault="00F740CF">
      <w:pPr>
        <w:rPr>
          <w:sz w:val="22"/>
          <w:szCs w:val="22"/>
        </w:rPr>
      </w:pPr>
      <w:r>
        <w:rPr>
          <w:sz w:val="22"/>
          <w:szCs w:val="22"/>
        </w:rPr>
        <w:br w:type="page"/>
      </w:r>
    </w:p>
    <w:p w14:paraId="3A5A9E1A" w14:textId="21D1BB55" w:rsidR="00CC742D" w:rsidRPr="00137F00" w:rsidRDefault="00CC742D" w:rsidP="00137F00">
      <w:pPr>
        <w:pStyle w:val="ListParagraph"/>
        <w:spacing w:after="0" w:line="360" w:lineRule="auto"/>
        <w:ind w:left="0"/>
        <w:rPr>
          <w:b/>
          <w:bCs/>
          <w:sz w:val="22"/>
          <w:szCs w:val="22"/>
        </w:rPr>
      </w:pPr>
      <w:r w:rsidRPr="00137F00">
        <w:rPr>
          <w:b/>
          <w:bCs/>
          <w:sz w:val="22"/>
          <w:szCs w:val="22"/>
        </w:rPr>
        <w:lastRenderedPageBreak/>
        <w:t>Parasitic</w:t>
      </w:r>
    </w:p>
    <w:p w14:paraId="7A46DA4F" w14:textId="37ADDEE8" w:rsidR="00A823F5" w:rsidRPr="00137F00" w:rsidRDefault="00CC742D" w:rsidP="00137F00">
      <w:pPr>
        <w:pStyle w:val="ListParagraph"/>
        <w:numPr>
          <w:ilvl w:val="0"/>
          <w:numId w:val="6"/>
        </w:numPr>
        <w:spacing w:after="0" w:line="360" w:lineRule="auto"/>
        <w:ind w:left="360"/>
        <w:rPr>
          <w:sz w:val="22"/>
          <w:szCs w:val="22"/>
        </w:rPr>
      </w:pPr>
      <w:r w:rsidRPr="00137F00">
        <w:rPr>
          <w:b/>
          <w:bCs/>
          <w:sz w:val="22"/>
          <w:szCs w:val="22"/>
        </w:rPr>
        <w:t>Parasite Infections</w:t>
      </w:r>
    </w:p>
    <w:p w14:paraId="58E43F8B" w14:textId="7AB7DA83" w:rsidR="00A823F5" w:rsidRPr="00137F00" w:rsidRDefault="00CC742D" w:rsidP="00137F00">
      <w:pPr>
        <w:pStyle w:val="ListParagraph"/>
        <w:numPr>
          <w:ilvl w:val="0"/>
          <w:numId w:val="6"/>
        </w:numPr>
        <w:spacing w:after="0" w:line="360" w:lineRule="auto"/>
        <w:rPr>
          <w:sz w:val="22"/>
          <w:szCs w:val="22"/>
        </w:rPr>
      </w:pPr>
      <w:r w:rsidRPr="00137F00">
        <w:rPr>
          <w:sz w:val="22"/>
          <w:szCs w:val="22"/>
        </w:rPr>
        <w:t>External parasites like lice, ticks,</w:t>
      </w:r>
    </w:p>
    <w:p w14:paraId="0BE4ADBD" w14:textId="0F82BE7B" w:rsidR="00A823F5" w:rsidRPr="00F56CCB" w:rsidRDefault="00A823F5" w:rsidP="00137F00">
      <w:pPr>
        <w:pStyle w:val="ListParagraph"/>
        <w:numPr>
          <w:ilvl w:val="0"/>
          <w:numId w:val="4"/>
        </w:numPr>
        <w:spacing w:after="0" w:line="360" w:lineRule="auto"/>
        <w:rPr>
          <w:sz w:val="22"/>
          <w:szCs w:val="22"/>
        </w:rPr>
      </w:pPr>
      <w:r w:rsidRPr="00137F00">
        <w:rPr>
          <w:sz w:val="22"/>
          <w:szCs w:val="22"/>
        </w:rPr>
        <w:t>I</w:t>
      </w:r>
      <w:r w:rsidR="00CC742D" w:rsidRPr="00137F00">
        <w:rPr>
          <w:sz w:val="22"/>
          <w:szCs w:val="22"/>
        </w:rPr>
        <w:t xml:space="preserve">nternal parasites such as roundworms and liver flukes </w:t>
      </w:r>
    </w:p>
    <w:p w14:paraId="2B8C7A64" w14:textId="7FAD2A02" w:rsidR="00F740CF" w:rsidRPr="00F740CF" w:rsidRDefault="00A823F5" w:rsidP="00F740CF">
      <w:pPr>
        <w:pStyle w:val="ListParagraph"/>
        <w:spacing w:after="0" w:line="360" w:lineRule="auto"/>
        <w:ind w:left="360"/>
        <w:rPr>
          <w:sz w:val="22"/>
          <w:szCs w:val="22"/>
        </w:rPr>
      </w:pPr>
      <w:r w:rsidRPr="00137F00">
        <w:rPr>
          <w:sz w:val="22"/>
          <w:szCs w:val="22"/>
        </w:rPr>
        <w:t xml:space="preserve">Parasites </w:t>
      </w:r>
      <w:r w:rsidR="00CC742D" w:rsidRPr="00137F00">
        <w:rPr>
          <w:sz w:val="22"/>
          <w:szCs w:val="22"/>
        </w:rPr>
        <w:t xml:space="preserve">can cause health problems in cattle, including weight loss, </w:t>
      </w:r>
      <w:r w:rsidR="00F740CF" w:rsidRPr="00137F00">
        <w:rPr>
          <w:sz w:val="22"/>
          <w:szCs w:val="22"/>
        </w:rPr>
        <w:t>anaemia</w:t>
      </w:r>
      <w:r w:rsidR="00CC742D" w:rsidRPr="00137F00">
        <w:rPr>
          <w:sz w:val="22"/>
          <w:szCs w:val="22"/>
        </w:rPr>
        <w:t>, and reduced milk production.</w:t>
      </w:r>
    </w:p>
    <w:p w14:paraId="4E2BDBF1" w14:textId="1C921716" w:rsidR="00CC742D" w:rsidRPr="00137F00" w:rsidRDefault="00A823F5" w:rsidP="00F740CF">
      <w:pPr>
        <w:rPr>
          <w:b/>
          <w:bCs/>
          <w:sz w:val="22"/>
          <w:szCs w:val="22"/>
        </w:rPr>
      </w:pPr>
      <w:r w:rsidRPr="00137F00">
        <w:rPr>
          <w:b/>
          <w:bCs/>
          <w:sz w:val="22"/>
          <w:szCs w:val="22"/>
        </w:rPr>
        <w:t>Metabolic</w:t>
      </w:r>
      <w:r w:rsidR="00137F00" w:rsidRPr="00137F00">
        <w:rPr>
          <w:b/>
          <w:bCs/>
          <w:sz w:val="22"/>
          <w:szCs w:val="22"/>
        </w:rPr>
        <w:t xml:space="preserve"> diseases</w:t>
      </w:r>
    </w:p>
    <w:p w14:paraId="365E3F56" w14:textId="099A5D01" w:rsidR="00A823F5" w:rsidRPr="00137F00" w:rsidRDefault="00A823F5" w:rsidP="00137F00">
      <w:pPr>
        <w:pStyle w:val="ListParagraph"/>
        <w:numPr>
          <w:ilvl w:val="0"/>
          <w:numId w:val="4"/>
        </w:numPr>
        <w:spacing w:after="0" w:line="360" w:lineRule="auto"/>
        <w:rPr>
          <w:sz w:val="22"/>
          <w:szCs w:val="22"/>
        </w:rPr>
      </w:pPr>
      <w:r w:rsidRPr="00137F00">
        <w:rPr>
          <w:b/>
          <w:bCs/>
          <w:sz w:val="22"/>
          <w:szCs w:val="22"/>
        </w:rPr>
        <w:t>Milk Fever (</w:t>
      </w:r>
      <w:r w:rsidR="00F740CF" w:rsidRPr="00137F00">
        <w:rPr>
          <w:b/>
          <w:bCs/>
          <w:sz w:val="22"/>
          <w:szCs w:val="22"/>
        </w:rPr>
        <w:t>Hypocalcaemia</w:t>
      </w:r>
      <w:r w:rsidRPr="00137F00">
        <w:rPr>
          <w:b/>
          <w:bCs/>
          <w:sz w:val="22"/>
          <w:szCs w:val="22"/>
        </w:rPr>
        <w:t>)</w:t>
      </w:r>
      <w:r w:rsidRPr="00137F00">
        <w:rPr>
          <w:sz w:val="22"/>
          <w:szCs w:val="22"/>
        </w:rPr>
        <w:br/>
        <w:t>Occurs when a cow’s calcium levels drop dramatically around calving. Symptoms include weakness, muscle tremors, and inability to stand, often requiring immediate treatment.</w:t>
      </w:r>
    </w:p>
    <w:p w14:paraId="56B42566" w14:textId="5D1B2BC0" w:rsidR="00A823F5" w:rsidRPr="00137F00" w:rsidRDefault="00A823F5" w:rsidP="00137F00">
      <w:pPr>
        <w:pStyle w:val="ListParagraph"/>
        <w:numPr>
          <w:ilvl w:val="0"/>
          <w:numId w:val="4"/>
        </w:numPr>
        <w:spacing w:after="0" w:line="360" w:lineRule="auto"/>
        <w:rPr>
          <w:sz w:val="22"/>
          <w:szCs w:val="22"/>
        </w:rPr>
      </w:pPr>
      <w:r w:rsidRPr="00137F00">
        <w:rPr>
          <w:b/>
          <w:bCs/>
          <w:sz w:val="22"/>
          <w:szCs w:val="22"/>
        </w:rPr>
        <w:t>Bloat</w:t>
      </w:r>
      <w:r w:rsidRPr="00137F00">
        <w:rPr>
          <w:sz w:val="22"/>
          <w:szCs w:val="22"/>
        </w:rPr>
        <w:br/>
        <w:t>A condition caused by excessive gas accumulation in the rumen, often due to a diet high in clover. It can lead to severe discomfort, distension, and even death if not managed properly.</w:t>
      </w:r>
    </w:p>
    <w:p w14:paraId="13577DF0" w14:textId="6924AAC2" w:rsidR="00A823F5" w:rsidRPr="00137F00" w:rsidRDefault="00137F00" w:rsidP="00137F00">
      <w:pPr>
        <w:pStyle w:val="ListParagraph"/>
        <w:numPr>
          <w:ilvl w:val="0"/>
          <w:numId w:val="4"/>
        </w:numPr>
        <w:spacing w:after="0" w:line="360" w:lineRule="auto"/>
        <w:rPr>
          <w:sz w:val="22"/>
          <w:szCs w:val="22"/>
        </w:rPr>
      </w:pPr>
      <w:r w:rsidRPr="00137F00">
        <w:rPr>
          <w:b/>
          <w:bCs/>
          <w:sz w:val="22"/>
          <w:szCs w:val="22"/>
        </w:rPr>
        <w:t>Grass Staggers (Hypomagnesemia):</w:t>
      </w:r>
      <w:r w:rsidRPr="00137F00">
        <w:rPr>
          <w:sz w:val="22"/>
          <w:szCs w:val="22"/>
        </w:rPr>
        <w:br/>
        <w:t xml:space="preserve">Grass staggers, also known as hypomagnesemia, is a metabolic disorder caused by a deficiency of magnesium in the blood, typically affecting dairy cattle during early lactation or when grazing lush, rapidly growing pasture. Symptoms of grass staggers include muscle tremors, incoordination, staggering, and, in severe cases, convulsions or death. </w:t>
      </w:r>
    </w:p>
    <w:p w14:paraId="7F43F007" w14:textId="77777777" w:rsidR="00F56CCB" w:rsidRDefault="00F56CCB" w:rsidP="00137F00">
      <w:pPr>
        <w:spacing w:after="0" w:line="360" w:lineRule="auto"/>
        <w:rPr>
          <w:rFonts w:cs="Arial"/>
          <w:b/>
          <w:bCs/>
          <w:sz w:val="22"/>
          <w:szCs w:val="22"/>
        </w:rPr>
      </w:pPr>
    </w:p>
    <w:p w14:paraId="685E613D" w14:textId="2C4C1EBC" w:rsidR="00A823F5" w:rsidRPr="00137F00" w:rsidRDefault="00A823F5" w:rsidP="00137F00">
      <w:pPr>
        <w:spacing w:after="0" w:line="360" w:lineRule="auto"/>
        <w:rPr>
          <w:rFonts w:cs="Arial"/>
          <w:b/>
          <w:bCs/>
          <w:sz w:val="22"/>
          <w:szCs w:val="22"/>
        </w:rPr>
      </w:pPr>
      <w:r w:rsidRPr="00137F00">
        <w:rPr>
          <w:rFonts w:cs="Arial"/>
          <w:b/>
          <w:bCs/>
          <w:sz w:val="22"/>
          <w:szCs w:val="22"/>
        </w:rPr>
        <w:t>Nutrient /Mineral Deficiencies</w:t>
      </w:r>
    </w:p>
    <w:p w14:paraId="004075FE" w14:textId="047E3654" w:rsidR="00A823F5" w:rsidRPr="00137F00" w:rsidRDefault="00A823F5" w:rsidP="00137F00">
      <w:pPr>
        <w:pStyle w:val="ListParagraph"/>
        <w:numPr>
          <w:ilvl w:val="0"/>
          <w:numId w:val="7"/>
        </w:numPr>
        <w:spacing w:after="0" w:line="360" w:lineRule="auto"/>
        <w:rPr>
          <w:sz w:val="22"/>
          <w:szCs w:val="22"/>
        </w:rPr>
      </w:pPr>
      <w:r w:rsidRPr="00137F00">
        <w:rPr>
          <w:b/>
          <w:bCs/>
          <w:sz w:val="22"/>
          <w:szCs w:val="22"/>
        </w:rPr>
        <w:t>Cobalt Deficiency</w:t>
      </w:r>
      <w:r w:rsidRPr="00137F00">
        <w:rPr>
          <w:sz w:val="22"/>
          <w:szCs w:val="22"/>
        </w:rPr>
        <w:br/>
        <w:t xml:space="preserve">Cobalt is essential for the production of vitamin B12, and a deficiency can </w:t>
      </w:r>
      <w:proofErr w:type="gramStart"/>
      <w:r w:rsidRPr="00137F00">
        <w:rPr>
          <w:sz w:val="22"/>
          <w:szCs w:val="22"/>
        </w:rPr>
        <w:t>lead</w:t>
      </w:r>
      <w:proofErr w:type="gramEnd"/>
      <w:r w:rsidRPr="00137F00">
        <w:rPr>
          <w:sz w:val="22"/>
          <w:szCs w:val="22"/>
        </w:rPr>
        <w:t xml:space="preserve"> to poor growth, reduced milk production, and </w:t>
      </w:r>
      <w:r w:rsidR="00F740CF" w:rsidRPr="00137F00">
        <w:rPr>
          <w:sz w:val="22"/>
          <w:szCs w:val="22"/>
        </w:rPr>
        <w:t>anaemia</w:t>
      </w:r>
      <w:r w:rsidRPr="00137F00">
        <w:rPr>
          <w:sz w:val="22"/>
          <w:szCs w:val="22"/>
        </w:rPr>
        <w:t>. It is a problem in areas with low cobalt levels in the soil.</w:t>
      </w:r>
    </w:p>
    <w:p w14:paraId="49D86A0B" w14:textId="4375F3B2" w:rsidR="00A823F5" w:rsidRPr="00137F00" w:rsidRDefault="00A823F5" w:rsidP="00137F00">
      <w:pPr>
        <w:pStyle w:val="ListParagraph"/>
        <w:numPr>
          <w:ilvl w:val="0"/>
          <w:numId w:val="7"/>
        </w:numPr>
        <w:spacing w:after="0" w:line="360" w:lineRule="auto"/>
        <w:rPr>
          <w:sz w:val="22"/>
          <w:szCs w:val="22"/>
        </w:rPr>
      </w:pPr>
      <w:r w:rsidRPr="00137F00">
        <w:rPr>
          <w:b/>
          <w:bCs/>
          <w:sz w:val="22"/>
          <w:szCs w:val="22"/>
        </w:rPr>
        <w:t>Copper Deficiency:</w:t>
      </w:r>
      <w:r w:rsidRPr="00137F00">
        <w:rPr>
          <w:sz w:val="22"/>
          <w:szCs w:val="22"/>
        </w:rPr>
        <w:br/>
        <w:t xml:space="preserve">Copper is an essential trace mineral that plays a key role in iron metabolism, immune function, and connective tissue formation. In cattle, a copper deficiency can lead to issues such as </w:t>
      </w:r>
      <w:r w:rsidR="00F740CF" w:rsidRPr="00137F00">
        <w:rPr>
          <w:sz w:val="22"/>
          <w:szCs w:val="22"/>
        </w:rPr>
        <w:t>anaemia</w:t>
      </w:r>
      <w:r w:rsidRPr="00137F00">
        <w:rPr>
          <w:sz w:val="22"/>
          <w:szCs w:val="22"/>
        </w:rPr>
        <w:t>, poor growth, reduced fertility, and weakened immune response. Copper deficiency is common in areas with low copper levels in the soil.</w:t>
      </w:r>
    </w:p>
    <w:p w14:paraId="0E690A28" w14:textId="3FE3E09C" w:rsidR="00A823F5" w:rsidRDefault="00A823F5" w:rsidP="00137F00">
      <w:pPr>
        <w:pStyle w:val="ListParagraph"/>
        <w:numPr>
          <w:ilvl w:val="0"/>
          <w:numId w:val="7"/>
        </w:numPr>
        <w:spacing w:after="0" w:line="360" w:lineRule="auto"/>
        <w:rPr>
          <w:sz w:val="22"/>
          <w:szCs w:val="22"/>
        </w:rPr>
      </w:pPr>
      <w:r w:rsidRPr="00137F00">
        <w:rPr>
          <w:b/>
          <w:bCs/>
          <w:sz w:val="22"/>
          <w:szCs w:val="22"/>
        </w:rPr>
        <w:t>Selenium Deficiency:</w:t>
      </w:r>
      <w:r w:rsidRPr="00137F00">
        <w:rPr>
          <w:sz w:val="22"/>
          <w:szCs w:val="22"/>
        </w:rPr>
        <w:br/>
        <w:t xml:space="preserve">Selenium is crucial in the body, helping to protect cells from damage and supporting proper immune function. A selenium deficiency in cattle can result in poor growth, muscle weakness (known as white muscle disease), and reproductive </w:t>
      </w:r>
      <w:r w:rsidR="00137F00" w:rsidRPr="00137F00">
        <w:rPr>
          <w:sz w:val="22"/>
          <w:szCs w:val="22"/>
        </w:rPr>
        <w:t>problems</w:t>
      </w:r>
      <w:r w:rsidRPr="00137F00">
        <w:rPr>
          <w:sz w:val="22"/>
          <w:szCs w:val="22"/>
        </w:rPr>
        <w:t>. Selenium deficiency is common in areas where soil selenium levels are low</w:t>
      </w:r>
      <w:r w:rsidR="00137F00" w:rsidRPr="00137F00">
        <w:rPr>
          <w:sz w:val="22"/>
          <w:szCs w:val="22"/>
        </w:rPr>
        <w:t>.</w:t>
      </w:r>
    </w:p>
    <w:p w14:paraId="15EF492A" w14:textId="313199B8" w:rsidR="00137F00" w:rsidRPr="00F740CF" w:rsidRDefault="00137F00" w:rsidP="00F740CF">
      <w:pPr>
        <w:rPr>
          <w:sz w:val="22"/>
          <w:szCs w:val="22"/>
        </w:rPr>
      </w:pPr>
      <w:r>
        <w:rPr>
          <w:sz w:val="22"/>
          <w:szCs w:val="22"/>
        </w:rPr>
        <w:br w:type="page"/>
      </w:r>
      <w:r w:rsidRPr="00137F00">
        <w:rPr>
          <w:b/>
          <w:bCs/>
          <w:i/>
          <w:iCs/>
          <w:sz w:val="22"/>
          <w:szCs w:val="22"/>
        </w:rPr>
        <w:lastRenderedPageBreak/>
        <w:t>Exercise</w:t>
      </w:r>
    </w:p>
    <w:p w14:paraId="157C443D" w14:textId="0713169D" w:rsidR="00137F00" w:rsidRPr="00137F00" w:rsidRDefault="00137F00" w:rsidP="00137F00">
      <w:pPr>
        <w:pStyle w:val="ListParagraph"/>
        <w:numPr>
          <w:ilvl w:val="0"/>
          <w:numId w:val="8"/>
        </w:numPr>
        <w:spacing w:after="0" w:line="360" w:lineRule="auto"/>
        <w:rPr>
          <w:b/>
          <w:bCs/>
          <w:i/>
          <w:iCs/>
          <w:sz w:val="22"/>
          <w:szCs w:val="22"/>
        </w:rPr>
      </w:pPr>
      <w:r w:rsidRPr="0004115B">
        <w:rPr>
          <w:noProof/>
          <w:color w:val="0F0F0F"/>
          <w:spacing w:val="-2"/>
          <w:sz w:val="22"/>
          <w:szCs w:val="22"/>
        </w:rPr>
        <mc:AlternateContent>
          <mc:Choice Requires="wps">
            <w:drawing>
              <wp:anchor distT="45720" distB="45720" distL="114300" distR="114300" simplePos="0" relativeHeight="251660288" behindDoc="0" locked="0" layoutInCell="1" allowOverlap="1" wp14:anchorId="5609F716" wp14:editId="0DFD70C8">
                <wp:simplePos x="0" y="0"/>
                <wp:positionH relativeFrom="margin">
                  <wp:align>right</wp:align>
                </wp:positionH>
                <wp:positionV relativeFrom="paragraph">
                  <wp:posOffset>391795</wp:posOffset>
                </wp:positionV>
                <wp:extent cx="57150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0DDD2A6" w14:textId="77777777" w:rsidR="00137F00" w:rsidRPr="0004115B" w:rsidRDefault="00137F00" w:rsidP="00137F00">
                            <w:pPr>
                              <w:jc w:val="center"/>
                              <w:rPr>
                                <w:b/>
                                <w:bCs/>
                              </w:rPr>
                            </w:pPr>
                            <w:r w:rsidRPr="0004115B">
                              <w:rPr>
                                <w:b/>
                                <w:bCs/>
                                <w:color w:val="0C0C0C"/>
                                <w:spacing w:val="-2"/>
                              </w:rPr>
                              <w:t>Mastitis</w:t>
                            </w:r>
                            <w:r w:rsidRPr="0004115B">
                              <w:rPr>
                                <w:b/>
                                <w:bCs/>
                                <w:color w:val="0C0C0C"/>
                                <w:spacing w:val="-2"/>
                              </w:rPr>
                              <w:tab/>
                              <w:t xml:space="preserve">Bloat </w:t>
                            </w:r>
                            <w:r w:rsidRPr="0004115B">
                              <w:rPr>
                                <w:b/>
                                <w:bCs/>
                                <w:color w:val="0C0C0C"/>
                                <w:spacing w:val="-2"/>
                              </w:rPr>
                              <w:tab/>
                            </w:r>
                            <w:r w:rsidRPr="0004115B">
                              <w:rPr>
                                <w:b/>
                                <w:bCs/>
                                <w:color w:val="0C0C0C"/>
                                <w:spacing w:val="-2"/>
                              </w:rPr>
                              <w:tab/>
                            </w:r>
                            <w:r w:rsidRPr="0004115B">
                              <w:rPr>
                                <w:b/>
                                <w:bCs/>
                                <w:color w:val="0C0C0C"/>
                              </w:rPr>
                              <w:t>Grass</w:t>
                            </w:r>
                            <w:r w:rsidRPr="0004115B">
                              <w:rPr>
                                <w:b/>
                                <w:bCs/>
                                <w:color w:val="0C0C0C"/>
                                <w:spacing w:val="33"/>
                              </w:rPr>
                              <w:t xml:space="preserve"> </w:t>
                            </w:r>
                            <w:r w:rsidRPr="0004115B">
                              <w:rPr>
                                <w:b/>
                                <w:bCs/>
                                <w:color w:val="0C0C0C"/>
                                <w:spacing w:val="-2"/>
                              </w:rPr>
                              <w:t xml:space="preserve">staggers </w:t>
                            </w:r>
                            <w:r w:rsidRPr="0004115B">
                              <w:rPr>
                                <w:b/>
                                <w:bCs/>
                                <w:color w:val="0C0C0C"/>
                                <w:spacing w:val="-2"/>
                              </w:rPr>
                              <w:tab/>
                            </w:r>
                            <w:r w:rsidRPr="0004115B">
                              <w:rPr>
                                <w:b/>
                                <w:bCs/>
                                <w:color w:val="0C0C0C"/>
                              </w:rPr>
                              <w:t>Milk</w:t>
                            </w:r>
                            <w:r w:rsidRPr="0004115B">
                              <w:rPr>
                                <w:b/>
                                <w:bCs/>
                                <w:color w:val="0C0C0C"/>
                                <w:spacing w:val="29"/>
                              </w:rPr>
                              <w:t xml:space="preserve"> </w:t>
                            </w:r>
                            <w:r w:rsidRPr="0004115B">
                              <w:rPr>
                                <w:b/>
                                <w:bCs/>
                                <w:color w:val="0C0C0C"/>
                                <w:spacing w:val="-2"/>
                              </w:rPr>
                              <w:t>fever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09F716" id="_x0000_t202" coordsize="21600,21600" o:spt="202" path="m,l,21600r21600,l21600,xe">
                <v:stroke joinstyle="miter"/>
                <v:path gradientshapeok="t" o:connecttype="rect"/>
              </v:shapetype>
              <v:shape id="Text Box 2" o:spid="_x0000_s1026" type="#_x0000_t202" style="position:absolute;left:0;text-align:left;margin-left:398.8pt;margin-top:30.85pt;width:45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">
                <v:textbox style="mso-fit-shape-to-text:t">
                  <w:txbxContent>
                    <w:p w14:paraId="60DDD2A6" w14:textId="77777777" w:rsidR="00137F00" w:rsidRPr="0004115B" w:rsidRDefault="00137F00" w:rsidP="00137F00">
                      <w:pPr>
                        <w:jc w:val="center"/>
                        <w:rPr>
                          <w:b/>
                          <w:bCs/>
                        </w:rPr>
                      </w:pPr>
                      <w:r w:rsidRPr="0004115B">
                        <w:rPr>
                          <w:b/>
                          <w:bCs/>
                          <w:color w:val="0C0C0C"/>
                          <w:spacing w:val="-2"/>
                        </w:rPr>
                        <w:t>Mastitis</w:t>
                      </w:r>
                      <w:r w:rsidRPr="0004115B">
                        <w:rPr>
                          <w:b/>
                          <w:bCs/>
                          <w:color w:val="0C0C0C"/>
                          <w:spacing w:val="-2"/>
                        </w:rPr>
                        <w:tab/>
                        <w:t xml:space="preserve">Bloat </w:t>
                      </w:r>
                      <w:r w:rsidRPr="0004115B">
                        <w:rPr>
                          <w:b/>
                          <w:bCs/>
                          <w:color w:val="0C0C0C"/>
                          <w:spacing w:val="-2"/>
                        </w:rPr>
                        <w:tab/>
                      </w:r>
                      <w:r w:rsidRPr="0004115B">
                        <w:rPr>
                          <w:b/>
                          <w:bCs/>
                          <w:color w:val="0C0C0C"/>
                          <w:spacing w:val="-2"/>
                        </w:rPr>
                        <w:tab/>
                      </w:r>
                      <w:r w:rsidRPr="0004115B">
                        <w:rPr>
                          <w:b/>
                          <w:bCs/>
                          <w:color w:val="0C0C0C"/>
                        </w:rPr>
                        <w:t>Grass</w:t>
                      </w:r>
                      <w:r w:rsidRPr="0004115B">
                        <w:rPr>
                          <w:b/>
                          <w:bCs/>
                          <w:color w:val="0C0C0C"/>
                          <w:spacing w:val="33"/>
                        </w:rPr>
                        <w:t xml:space="preserve"> </w:t>
                      </w:r>
                      <w:r w:rsidRPr="0004115B">
                        <w:rPr>
                          <w:b/>
                          <w:bCs/>
                          <w:color w:val="0C0C0C"/>
                          <w:spacing w:val="-2"/>
                        </w:rPr>
                        <w:t xml:space="preserve">staggers </w:t>
                      </w:r>
                      <w:r w:rsidRPr="0004115B">
                        <w:rPr>
                          <w:b/>
                          <w:bCs/>
                          <w:color w:val="0C0C0C"/>
                          <w:spacing w:val="-2"/>
                        </w:rPr>
                        <w:tab/>
                      </w:r>
                      <w:r w:rsidRPr="0004115B">
                        <w:rPr>
                          <w:b/>
                          <w:bCs/>
                          <w:color w:val="0C0C0C"/>
                        </w:rPr>
                        <w:t>Milk</w:t>
                      </w:r>
                      <w:r w:rsidRPr="0004115B">
                        <w:rPr>
                          <w:b/>
                          <w:bCs/>
                          <w:color w:val="0C0C0C"/>
                          <w:spacing w:val="29"/>
                        </w:rPr>
                        <w:t xml:space="preserve"> </w:t>
                      </w:r>
                      <w:r w:rsidRPr="0004115B">
                        <w:rPr>
                          <w:b/>
                          <w:bCs/>
                          <w:color w:val="0C0C0C"/>
                          <w:spacing w:val="-2"/>
                        </w:rPr>
                        <w:t>fever</w:t>
                      </w:r>
                    </w:p>
                  </w:txbxContent>
                </v:textbox>
                <w10:wrap type="square" anchorx="margin"/>
              </v:shape>
            </w:pict>
          </mc:Fallback>
        </mc:AlternateContent>
      </w:r>
      <w:r w:rsidRPr="00137F00">
        <w:rPr>
          <w:color w:val="0F0F0F"/>
          <w:spacing w:val="-2"/>
          <w:sz w:val="22"/>
          <w:szCs w:val="22"/>
        </w:rPr>
        <w:t xml:space="preserve">Match these </w:t>
      </w:r>
      <w:r w:rsidRPr="009368F9">
        <w:rPr>
          <w:noProof/>
        </w:rPr>
        <mc:AlternateContent>
          <mc:Choice Requires="wps">
            <w:drawing>
              <wp:anchor distT="0" distB="0" distL="0" distR="0" simplePos="0" relativeHeight="251659264" behindDoc="0" locked="0" layoutInCell="1" allowOverlap="1" wp14:anchorId="304E6247" wp14:editId="4A1D0307">
                <wp:simplePos x="0" y="0"/>
                <wp:positionH relativeFrom="page">
                  <wp:posOffset>5165534</wp:posOffset>
                </wp:positionH>
                <wp:positionV relativeFrom="page">
                  <wp:posOffset>10649670</wp:posOffset>
                </wp:positionV>
                <wp:extent cx="239395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3950" cy="6350"/>
                        </a:xfrm>
                        <a:custGeom>
                          <a:avLst/>
                          <a:gdLst/>
                          <a:ahLst/>
                          <a:cxnLst/>
                          <a:rect l="l" t="t" r="r" b="b"/>
                          <a:pathLst>
                            <a:path w="2393950" h="6350">
                              <a:moveTo>
                                <a:pt x="2393505" y="6102"/>
                              </a:moveTo>
                              <a:lnTo>
                                <a:pt x="0" y="6102"/>
                              </a:lnTo>
                              <a:lnTo>
                                <a:pt x="0" y="0"/>
                              </a:lnTo>
                              <a:lnTo>
                                <a:pt x="2393505" y="0"/>
                              </a:lnTo>
                              <a:lnTo>
                                <a:pt x="2393505" y="610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5F6B6" id="Graphic 1" o:spid="_x0000_s1026" style="position:absolute;margin-left:406.75pt;margin-top:838.55pt;width:188.5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23939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" path="m2393505,6102l,6102,,,2393505,r,6102xe" fillcolor="black" stroked="f">
                <v:path arrowok="t"/>
                <w10:wrap anchorx="page" anchory="page"/>
              </v:shape>
            </w:pict>
          </mc:Fallback>
        </mc:AlternateContent>
      </w:r>
      <w:r w:rsidRPr="00137F00">
        <w:rPr>
          <w:color w:val="0F0F0F"/>
          <w:sz w:val="22"/>
          <w:szCs w:val="22"/>
        </w:rPr>
        <w:t>common</w:t>
      </w:r>
      <w:r w:rsidRPr="00137F00">
        <w:rPr>
          <w:color w:val="0F0F0F"/>
          <w:spacing w:val="15"/>
          <w:sz w:val="22"/>
          <w:szCs w:val="22"/>
        </w:rPr>
        <w:t xml:space="preserve"> </w:t>
      </w:r>
      <w:r w:rsidRPr="00137F00">
        <w:rPr>
          <w:color w:val="0F0F0F"/>
          <w:sz w:val="22"/>
          <w:szCs w:val="22"/>
        </w:rPr>
        <w:t>diseases</w:t>
      </w:r>
      <w:r w:rsidRPr="00137F00">
        <w:rPr>
          <w:color w:val="0F0F0F"/>
          <w:spacing w:val="14"/>
          <w:sz w:val="22"/>
          <w:szCs w:val="22"/>
        </w:rPr>
        <w:t xml:space="preserve"> </w:t>
      </w:r>
      <w:r w:rsidRPr="00137F00">
        <w:rPr>
          <w:color w:val="0F0F0F"/>
          <w:sz w:val="22"/>
          <w:szCs w:val="22"/>
        </w:rPr>
        <w:t>of dairy</w:t>
      </w:r>
      <w:r w:rsidRPr="00137F00">
        <w:rPr>
          <w:color w:val="0F0F0F"/>
          <w:spacing w:val="6"/>
          <w:sz w:val="22"/>
          <w:szCs w:val="22"/>
        </w:rPr>
        <w:t xml:space="preserve"> </w:t>
      </w:r>
      <w:r w:rsidRPr="00137F00">
        <w:rPr>
          <w:color w:val="0F0F0F"/>
          <w:spacing w:val="-2"/>
          <w:sz w:val="22"/>
          <w:szCs w:val="22"/>
        </w:rPr>
        <w:t>cattle with the cause of the disease</w:t>
      </w:r>
    </w:p>
    <w:p w14:paraId="5B52A6FC" w14:textId="72FDA0EA" w:rsidR="00137F00" w:rsidRDefault="00137F00" w:rsidP="00137F00">
      <w:pPr>
        <w:pStyle w:val="BodyText"/>
        <w:spacing w:before="77"/>
        <w:rPr>
          <w:color w:val="0F0F0F"/>
          <w:spacing w:val="-2"/>
          <w:sz w:val="22"/>
          <w:szCs w:val="22"/>
        </w:rPr>
      </w:pPr>
    </w:p>
    <w:tbl>
      <w:tblPr>
        <w:tblStyle w:val="TableGrid"/>
        <w:tblpPr w:leftFromText="180" w:rightFromText="180" w:vertAnchor="text" w:horzAnchor="margin" w:tblpY="65"/>
        <w:tblW w:w="8926" w:type="dxa"/>
        <w:tblLook w:val="04A0" w:firstRow="1" w:lastRow="0" w:firstColumn="1" w:lastColumn="0" w:noHBand="0" w:noVBand="1"/>
      </w:tblPr>
      <w:tblGrid>
        <w:gridCol w:w="2405"/>
        <w:gridCol w:w="6521"/>
      </w:tblGrid>
      <w:tr w:rsidR="00137F00" w14:paraId="5E692202" w14:textId="77777777" w:rsidTr="00137F00">
        <w:tc>
          <w:tcPr>
            <w:tcW w:w="2405" w:type="dxa"/>
          </w:tcPr>
          <w:p w14:paraId="447D6230" w14:textId="77777777" w:rsidR="00137F00" w:rsidRPr="00F56CCB" w:rsidRDefault="00137F00" w:rsidP="00137F00">
            <w:pPr>
              <w:pStyle w:val="BodyText"/>
              <w:spacing w:before="120" w:after="120"/>
              <w:rPr>
                <w:rFonts w:asciiTheme="minorHAnsi" w:hAnsiTheme="minorHAnsi"/>
                <w:color w:val="0F0F0F"/>
                <w:spacing w:val="-2"/>
                <w:sz w:val="22"/>
                <w:szCs w:val="22"/>
              </w:rPr>
            </w:pPr>
            <w:r w:rsidRPr="00F56CCB">
              <w:rPr>
                <w:rFonts w:asciiTheme="minorHAnsi" w:hAnsiTheme="minorHAnsi"/>
                <w:color w:val="0F0F0F"/>
                <w:sz w:val="22"/>
                <w:szCs w:val="22"/>
              </w:rPr>
              <w:t>Name</w:t>
            </w:r>
            <w:r w:rsidRPr="00F56CCB">
              <w:rPr>
                <w:rFonts w:asciiTheme="minorHAnsi" w:hAnsiTheme="minorHAnsi"/>
                <w:color w:val="0F0F0F"/>
                <w:spacing w:val="12"/>
                <w:sz w:val="22"/>
                <w:szCs w:val="22"/>
              </w:rPr>
              <w:t xml:space="preserve"> </w:t>
            </w:r>
            <w:r w:rsidRPr="00F56CCB">
              <w:rPr>
                <w:rFonts w:asciiTheme="minorHAnsi" w:hAnsiTheme="minorHAnsi"/>
                <w:color w:val="0F0F0F"/>
                <w:sz w:val="22"/>
                <w:szCs w:val="22"/>
              </w:rPr>
              <w:t>of</w:t>
            </w:r>
            <w:r w:rsidRPr="00F56CCB">
              <w:rPr>
                <w:rFonts w:asciiTheme="minorHAnsi" w:hAnsiTheme="minorHAnsi"/>
                <w:color w:val="0F0F0F"/>
                <w:spacing w:val="4"/>
                <w:sz w:val="22"/>
                <w:szCs w:val="22"/>
              </w:rPr>
              <w:t xml:space="preserve"> </w:t>
            </w:r>
            <w:r w:rsidRPr="00F56CCB">
              <w:rPr>
                <w:rFonts w:asciiTheme="minorHAnsi" w:hAnsiTheme="minorHAnsi"/>
                <w:color w:val="0F0F0F"/>
                <w:spacing w:val="-2"/>
                <w:sz w:val="22"/>
                <w:szCs w:val="22"/>
              </w:rPr>
              <w:t>disease</w:t>
            </w:r>
          </w:p>
        </w:tc>
        <w:tc>
          <w:tcPr>
            <w:tcW w:w="6521" w:type="dxa"/>
          </w:tcPr>
          <w:p w14:paraId="192C9552" w14:textId="77777777" w:rsidR="00137F00" w:rsidRPr="00F56CCB" w:rsidRDefault="00137F00" w:rsidP="00137F00">
            <w:pPr>
              <w:pStyle w:val="BodyText"/>
              <w:spacing w:before="120" w:after="120" w:line="360" w:lineRule="auto"/>
              <w:rPr>
                <w:rFonts w:asciiTheme="minorHAnsi" w:hAnsiTheme="minorHAnsi"/>
                <w:color w:val="0F0F0F"/>
                <w:spacing w:val="-2"/>
                <w:sz w:val="22"/>
                <w:szCs w:val="22"/>
              </w:rPr>
            </w:pPr>
            <w:r w:rsidRPr="00F56CCB">
              <w:rPr>
                <w:rFonts w:asciiTheme="minorHAnsi" w:hAnsiTheme="minorHAnsi"/>
                <w:color w:val="0F0F0F"/>
                <w:sz w:val="22"/>
                <w:szCs w:val="22"/>
              </w:rPr>
              <w:t>Cause</w:t>
            </w:r>
            <w:r w:rsidRPr="00F56CCB">
              <w:rPr>
                <w:rFonts w:asciiTheme="minorHAnsi" w:hAnsiTheme="minorHAnsi"/>
                <w:color w:val="0F0F0F"/>
                <w:spacing w:val="11"/>
                <w:sz w:val="22"/>
                <w:szCs w:val="22"/>
              </w:rPr>
              <w:t xml:space="preserve"> </w:t>
            </w:r>
            <w:r w:rsidRPr="00F56CCB">
              <w:rPr>
                <w:rFonts w:asciiTheme="minorHAnsi" w:hAnsiTheme="minorHAnsi"/>
                <w:color w:val="0F0F0F"/>
                <w:sz w:val="22"/>
                <w:szCs w:val="22"/>
              </w:rPr>
              <w:t>of</w:t>
            </w:r>
            <w:r w:rsidRPr="00F56CCB">
              <w:rPr>
                <w:rFonts w:asciiTheme="minorHAnsi" w:hAnsiTheme="minorHAnsi"/>
                <w:color w:val="0F0F0F"/>
                <w:spacing w:val="-4"/>
                <w:sz w:val="22"/>
                <w:szCs w:val="22"/>
              </w:rPr>
              <w:t xml:space="preserve"> </w:t>
            </w:r>
            <w:r w:rsidRPr="00F56CCB">
              <w:rPr>
                <w:rFonts w:asciiTheme="minorHAnsi" w:hAnsiTheme="minorHAnsi"/>
                <w:color w:val="0F0F0F"/>
                <w:spacing w:val="-2"/>
                <w:sz w:val="22"/>
                <w:szCs w:val="22"/>
              </w:rPr>
              <w:t>disease</w:t>
            </w:r>
          </w:p>
        </w:tc>
      </w:tr>
      <w:tr w:rsidR="00137F00" w14:paraId="14D39D12" w14:textId="77777777" w:rsidTr="00137F00">
        <w:tc>
          <w:tcPr>
            <w:tcW w:w="2405" w:type="dxa"/>
          </w:tcPr>
          <w:p w14:paraId="024AA1EA" w14:textId="77777777" w:rsidR="00137F00" w:rsidRPr="00F56CCB" w:rsidRDefault="00137F00" w:rsidP="00137F00">
            <w:pPr>
              <w:pStyle w:val="BodyText"/>
              <w:spacing w:before="120" w:after="120"/>
              <w:rPr>
                <w:rFonts w:asciiTheme="minorHAnsi" w:hAnsiTheme="minorHAnsi"/>
                <w:color w:val="0F0F0F"/>
                <w:spacing w:val="-2"/>
                <w:sz w:val="22"/>
                <w:szCs w:val="22"/>
              </w:rPr>
            </w:pPr>
          </w:p>
        </w:tc>
        <w:tc>
          <w:tcPr>
            <w:tcW w:w="6521" w:type="dxa"/>
          </w:tcPr>
          <w:p w14:paraId="043232CD" w14:textId="77777777" w:rsidR="00137F00" w:rsidRPr="00F56CCB" w:rsidRDefault="00137F00" w:rsidP="00137F00">
            <w:pPr>
              <w:pStyle w:val="BodyText"/>
              <w:spacing w:before="120" w:after="120" w:line="360" w:lineRule="auto"/>
              <w:rPr>
                <w:rFonts w:asciiTheme="minorHAnsi" w:hAnsiTheme="minorHAnsi"/>
                <w:b w:val="0"/>
                <w:bCs w:val="0"/>
                <w:color w:val="0F0F0F"/>
                <w:spacing w:val="-2"/>
                <w:sz w:val="22"/>
                <w:szCs w:val="22"/>
              </w:rPr>
            </w:pPr>
            <w:r w:rsidRPr="00F56CCB">
              <w:rPr>
                <w:rFonts w:asciiTheme="minorHAnsi" w:hAnsiTheme="minorHAnsi"/>
                <w:b w:val="0"/>
                <w:bCs w:val="0"/>
                <w:color w:val="0F0F0F"/>
                <w:sz w:val="22"/>
                <w:szCs w:val="22"/>
              </w:rPr>
              <w:t>Bacterial</w:t>
            </w:r>
            <w:r w:rsidRPr="00F56CCB">
              <w:rPr>
                <w:rFonts w:asciiTheme="minorHAnsi" w:hAnsiTheme="minorHAnsi"/>
                <w:b w:val="0"/>
                <w:bCs w:val="0"/>
                <w:color w:val="0F0F0F"/>
                <w:spacing w:val="15"/>
                <w:sz w:val="22"/>
                <w:szCs w:val="22"/>
              </w:rPr>
              <w:t xml:space="preserve"> </w:t>
            </w:r>
            <w:r w:rsidRPr="00F56CCB">
              <w:rPr>
                <w:rFonts w:asciiTheme="minorHAnsi" w:hAnsiTheme="minorHAnsi"/>
                <w:b w:val="0"/>
                <w:bCs w:val="0"/>
                <w:color w:val="0F0F0F"/>
                <w:sz w:val="22"/>
                <w:szCs w:val="22"/>
              </w:rPr>
              <w:t>infection</w:t>
            </w:r>
            <w:r w:rsidRPr="00F56CCB">
              <w:rPr>
                <w:rFonts w:asciiTheme="minorHAnsi" w:hAnsiTheme="minorHAnsi"/>
                <w:b w:val="0"/>
                <w:bCs w:val="0"/>
                <w:color w:val="0F0F0F"/>
                <w:spacing w:val="6"/>
                <w:sz w:val="22"/>
                <w:szCs w:val="22"/>
              </w:rPr>
              <w:t xml:space="preserve"> </w:t>
            </w:r>
            <w:r w:rsidRPr="00F56CCB">
              <w:rPr>
                <w:rFonts w:asciiTheme="minorHAnsi" w:hAnsiTheme="minorHAnsi"/>
                <w:b w:val="0"/>
                <w:bCs w:val="0"/>
                <w:color w:val="0F0F0F"/>
                <w:sz w:val="22"/>
                <w:szCs w:val="22"/>
              </w:rPr>
              <w:t>of</w:t>
            </w:r>
            <w:r w:rsidRPr="00F56CCB">
              <w:rPr>
                <w:rFonts w:asciiTheme="minorHAnsi" w:hAnsiTheme="minorHAnsi"/>
                <w:b w:val="0"/>
                <w:bCs w:val="0"/>
                <w:color w:val="0F0F0F"/>
                <w:spacing w:val="3"/>
                <w:sz w:val="22"/>
                <w:szCs w:val="22"/>
              </w:rPr>
              <w:t xml:space="preserve"> </w:t>
            </w:r>
            <w:r w:rsidRPr="00F56CCB">
              <w:rPr>
                <w:rFonts w:asciiTheme="minorHAnsi" w:hAnsiTheme="minorHAnsi"/>
                <w:b w:val="0"/>
                <w:bCs w:val="0"/>
                <w:color w:val="0F0F0F"/>
                <w:sz w:val="22"/>
                <w:szCs w:val="22"/>
              </w:rPr>
              <w:t>the</w:t>
            </w:r>
            <w:r w:rsidRPr="00F56CCB">
              <w:rPr>
                <w:rFonts w:asciiTheme="minorHAnsi" w:hAnsiTheme="minorHAnsi"/>
                <w:b w:val="0"/>
                <w:bCs w:val="0"/>
                <w:color w:val="0F0F0F"/>
                <w:spacing w:val="2"/>
                <w:sz w:val="22"/>
                <w:szCs w:val="22"/>
              </w:rPr>
              <w:t xml:space="preserve"> </w:t>
            </w:r>
            <w:r w:rsidRPr="00F56CCB">
              <w:rPr>
                <w:rFonts w:asciiTheme="minorHAnsi" w:hAnsiTheme="minorHAnsi"/>
                <w:b w:val="0"/>
                <w:bCs w:val="0"/>
                <w:color w:val="0F0F0F"/>
                <w:spacing w:val="-2"/>
                <w:sz w:val="22"/>
                <w:szCs w:val="22"/>
              </w:rPr>
              <w:t>udder</w:t>
            </w:r>
          </w:p>
        </w:tc>
      </w:tr>
      <w:tr w:rsidR="00137F00" w14:paraId="70B84FCA" w14:textId="77777777" w:rsidTr="00137F00">
        <w:tc>
          <w:tcPr>
            <w:tcW w:w="2405" w:type="dxa"/>
          </w:tcPr>
          <w:p w14:paraId="153D87A9" w14:textId="77777777" w:rsidR="00137F00" w:rsidRPr="00F56CCB" w:rsidRDefault="00137F00" w:rsidP="00137F00">
            <w:pPr>
              <w:pStyle w:val="BodyText"/>
              <w:spacing w:before="120" w:after="120"/>
              <w:rPr>
                <w:rFonts w:asciiTheme="minorHAnsi" w:hAnsiTheme="minorHAnsi"/>
                <w:color w:val="0F0F0F"/>
                <w:spacing w:val="-2"/>
                <w:sz w:val="22"/>
                <w:szCs w:val="22"/>
              </w:rPr>
            </w:pPr>
          </w:p>
        </w:tc>
        <w:tc>
          <w:tcPr>
            <w:tcW w:w="6521" w:type="dxa"/>
          </w:tcPr>
          <w:p w14:paraId="748A1799" w14:textId="5D57FADE" w:rsidR="00137F00" w:rsidRPr="00F56CCB" w:rsidRDefault="00137F00" w:rsidP="00137F00">
            <w:pPr>
              <w:pStyle w:val="BodyText"/>
              <w:spacing w:before="120" w:after="120" w:line="360" w:lineRule="auto"/>
              <w:rPr>
                <w:rFonts w:asciiTheme="minorHAnsi" w:hAnsiTheme="minorHAnsi"/>
                <w:b w:val="0"/>
                <w:bCs w:val="0"/>
                <w:color w:val="0F0F0F"/>
                <w:spacing w:val="-2"/>
                <w:sz w:val="22"/>
                <w:szCs w:val="22"/>
              </w:rPr>
            </w:pPr>
            <w:proofErr w:type="spellStart"/>
            <w:r w:rsidRPr="00F56CCB">
              <w:rPr>
                <w:rFonts w:asciiTheme="minorHAnsi" w:hAnsiTheme="minorHAnsi"/>
                <w:b w:val="0"/>
                <w:bCs w:val="0"/>
                <w:color w:val="0F0F0F"/>
                <w:sz w:val="22"/>
                <w:szCs w:val="22"/>
              </w:rPr>
              <w:t>Build</w:t>
            </w:r>
            <w:r w:rsidR="00F56CCB">
              <w:rPr>
                <w:rFonts w:asciiTheme="minorHAnsi" w:hAnsiTheme="minorHAnsi"/>
                <w:b w:val="0"/>
                <w:bCs w:val="0"/>
                <w:color w:val="0F0F0F"/>
                <w:sz w:val="22"/>
                <w:szCs w:val="22"/>
              </w:rPr>
              <w:t xml:space="preserve"> </w:t>
            </w:r>
            <w:proofErr w:type="gramStart"/>
            <w:r w:rsidRPr="00F56CCB">
              <w:rPr>
                <w:rFonts w:asciiTheme="minorHAnsi" w:hAnsiTheme="minorHAnsi"/>
                <w:b w:val="0"/>
                <w:bCs w:val="0"/>
                <w:color w:val="0F0F0F"/>
                <w:sz w:val="22"/>
                <w:szCs w:val="22"/>
              </w:rPr>
              <w:t>up</w:t>
            </w:r>
            <w:proofErr w:type="spellEnd"/>
            <w:r w:rsidRPr="00F56CCB">
              <w:rPr>
                <w:rFonts w:asciiTheme="minorHAnsi" w:hAnsiTheme="minorHAnsi"/>
                <w:b w:val="0"/>
                <w:bCs w:val="0"/>
                <w:color w:val="0F0F0F"/>
                <w:sz w:val="22"/>
                <w:szCs w:val="22"/>
              </w:rPr>
              <w:t xml:space="preserve"> of</w:t>
            </w:r>
            <w:proofErr w:type="gramEnd"/>
            <w:r w:rsidRPr="00F56CCB">
              <w:rPr>
                <w:rFonts w:asciiTheme="minorHAnsi" w:hAnsiTheme="minorHAnsi"/>
                <w:b w:val="0"/>
                <w:bCs w:val="0"/>
                <w:color w:val="0F0F0F"/>
                <w:sz w:val="22"/>
                <w:szCs w:val="22"/>
              </w:rPr>
              <w:t xml:space="preserve"> gas in the rumen trapped in pasture foam. This is caused by the animal eating lots of young fresh pasture with lots of clover in it.</w:t>
            </w:r>
          </w:p>
        </w:tc>
      </w:tr>
      <w:tr w:rsidR="00137F00" w14:paraId="061A7932" w14:textId="77777777" w:rsidTr="00137F00">
        <w:tc>
          <w:tcPr>
            <w:tcW w:w="2405" w:type="dxa"/>
          </w:tcPr>
          <w:p w14:paraId="69D9DCB6" w14:textId="77777777" w:rsidR="00137F00" w:rsidRPr="00F56CCB" w:rsidRDefault="00137F00" w:rsidP="00137F00">
            <w:pPr>
              <w:pStyle w:val="BodyText"/>
              <w:spacing w:before="120" w:after="120"/>
              <w:rPr>
                <w:rFonts w:asciiTheme="minorHAnsi" w:hAnsiTheme="minorHAnsi"/>
                <w:color w:val="0F0F0F"/>
                <w:spacing w:val="-2"/>
                <w:sz w:val="22"/>
                <w:szCs w:val="22"/>
              </w:rPr>
            </w:pPr>
          </w:p>
        </w:tc>
        <w:tc>
          <w:tcPr>
            <w:tcW w:w="6521" w:type="dxa"/>
          </w:tcPr>
          <w:p w14:paraId="65F51459" w14:textId="77777777" w:rsidR="00137F00" w:rsidRPr="00F56CCB" w:rsidRDefault="00137F00" w:rsidP="00137F00">
            <w:pPr>
              <w:pStyle w:val="BodyText"/>
              <w:spacing w:before="120" w:after="120" w:line="360" w:lineRule="auto"/>
              <w:rPr>
                <w:rFonts w:asciiTheme="minorHAnsi" w:hAnsiTheme="minorHAnsi"/>
                <w:b w:val="0"/>
                <w:bCs w:val="0"/>
                <w:color w:val="0F0F0F"/>
                <w:spacing w:val="-2"/>
                <w:sz w:val="22"/>
                <w:szCs w:val="22"/>
              </w:rPr>
            </w:pPr>
            <w:r w:rsidRPr="00F56CCB">
              <w:rPr>
                <w:rFonts w:asciiTheme="minorHAnsi" w:hAnsiTheme="minorHAnsi"/>
                <w:b w:val="0"/>
                <w:bCs w:val="0"/>
                <w:color w:val="0F0F0F"/>
                <w:sz w:val="22"/>
                <w:szCs w:val="22"/>
              </w:rPr>
              <w:t>Caused by low blood magnesium. It</w:t>
            </w:r>
            <w:r w:rsidRPr="00F56CCB">
              <w:rPr>
                <w:rFonts w:asciiTheme="minorHAnsi" w:hAnsiTheme="minorHAnsi"/>
                <w:b w:val="0"/>
                <w:bCs w:val="0"/>
                <w:color w:val="0F0F0F"/>
                <w:spacing w:val="-12"/>
                <w:sz w:val="22"/>
                <w:szCs w:val="22"/>
              </w:rPr>
              <w:t xml:space="preserve"> </w:t>
            </w:r>
            <w:r w:rsidRPr="00F56CCB">
              <w:rPr>
                <w:rFonts w:asciiTheme="minorHAnsi" w:hAnsiTheme="minorHAnsi"/>
                <w:b w:val="0"/>
                <w:bCs w:val="0"/>
                <w:color w:val="0F0F0F"/>
                <w:sz w:val="22"/>
                <w:szCs w:val="22"/>
              </w:rPr>
              <w:t>is common in spring when fast growing pasture is low in magnesium</w:t>
            </w:r>
            <w:r w:rsidRPr="00F56CCB">
              <w:rPr>
                <w:rFonts w:asciiTheme="minorHAnsi" w:hAnsiTheme="minorHAnsi"/>
                <w:b w:val="0"/>
                <w:bCs w:val="0"/>
                <w:color w:val="0F0F0F"/>
                <w:spacing w:val="40"/>
                <w:sz w:val="22"/>
                <w:szCs w:val="22"/>
              </w:rPr>
              <w:t xml:space="preserve"> </w:t>
            </w:r>
            <w:r w:rsidRPr="00F56CCB">
              <w:rPr>
                <w:rFonts w:asciiTheme="minorHAnsi" w:hAnsiTheme="minorHAnsi"/>
                <w:b w:val="0"/>
                <w:bCs w:val="0"/>
                <w:color w:val="0F0F0F"/>
                <w:sz w:val="22"/>
                <w:szCs w:val="22"/>
              </w:rPr>
              <w:t>and the cow requirements in early lactation are high.</w:t>
            </w:r>
          </w:p>
        </w:tc>
      </w:tr>
      <w:tr w:rsidR="00137F00" w14:paraId="4CB0DE0B" w14:textId="77777777" w:rsidTr="00137F00">
        <w:tc>
          <w:tcPr>
            <w:tcW w:w="2405" w:type="dxa"/>
          </w:tcPr>
          <w:p w14:paraId="40A824FE" w14:textId="77777777" w:rsidR="00137F00" w:rsidRPr="00F56CCB" w:rsidRDefault="00137F00" w:rsidP="00137F00">
            <w:pPr>
              <w:pStyle w:val="BodyText"/>
              <w:spacing w:before="120" w:after="120"/>
              <w:rPr>
                <w:rFonts w:asciiTheme="minorHAnsi" w:hAnsiTheme="minorHAnsi"/>
                <w:color w:val="0F0F0F"/>
                <w:spacing w:val="-2"/>
                <w:sz w:val="22"/>
                <w:szCs w:val="22"/>
              </w:rPr>
            </w:pPr>
          </w:p>
        </w:tc>
        <w:tc>
          <w:tcPr>
            <w:tcW w:w="6521" w:type="dxa"/>
          </w:tcPr>
          <w:p w14:paraId="0D9FF619" w14:textId="77777777" w:rsidR="00137F00" w:rsidRPr="00F56CCB" w:rsidRDefault="00137F00" w:rsidP="00137F00">
            <w:pPr>
              <w:pStyle w:val="BodyText"/>
              <w:spacing w:before="120" w:after="120" w:line="360" w:lineRule="auto"/>
              <w:rPr>
                <w:rFonts w:asciiTheme="minorHAnsi" w:hAnsiTheme="minorHAnsi"/>
                <w:b w:val="0"/>
                <w:bCs w:val="0"/>
                <w:color w:val="0F0F0F"/>
                <w:spacing w:val="-2"/>
                <w:sz w:val="22"/>
                <w:szCs w:val="22"/>
              </w:rPr>
            </w:pPr>
            <w:r w:rsidRPr="00F56CCB">
              <w:rPr>
                <w:rFonts w:asciiTheme="minorHAnsi" w:hAnsiTheme="minorHAnsi"/>
                <w:b w:val="0"/>
                <w:bCs w:val="0"/>
                <w:color w:val="0F0F0F"/>
                <w:sz w:val="22"/>
                <w:szCs w:val="22"/>
              </w:rPr>
              <w:t>Caused by low blood calcium. Common in high producing dairy cattle in late pregnancy and early lactation.</w:t>
            </w:r>
          </w:p>
        </w:tc>
      </w:tr>
    </w:tbl>
    <w:p w14:paraId="0CDCEEB0" w14:textId="77777777" w:rsidR="00137F00" w:rsidRDefault="00137F00" w:rsidP="00137F00">
      <w:pPr>
        <w:pStyle w:val="BodyText"/>
        <w:spacing w:before="77"/>
        <w:rPr>
          <w:color w:val="0F0F0F"/>
          <w:spacing w:val="-2"/>
          <w:sz w:val="22"/>
          <w:szCs w:val="22"/>
        </w:rPr>
      </w:pPr>
    </w:p>
    <w:p w14:paraId="12BD80F3" w14:textId="10CC96EB" w:rsidR="00137F00" w:rsidRPr="00DD38E7" w:rsidRDefault="00DD38E7" w:rsidP="00DD38E7">
      <w:pPr>
        <w:pStyle w:val="BodyText"/>
        <w:numPr>
          <w:ilvl w:val="0"/>
          <w:numId w:val="8"/>
        </w:numPr>
        <w:spacing w:before="77"/>
        <w:rPr>
          <w:rFonts w:asciiTheme="minorHAnsi" w:hAnsiTheme="minorHAnsi"/>
          <w:b w:val="0"/>
          <w:bCs w:val="0"/>
          <w:color w:val="0F0F0F"/>
          <w:spacing w:val="-2"/>
          <w:sz w:val="22"/>
          <w:szCs w:val="22"/>
        </w:rPr>
      </w:pPr>
      <w:r w:rsidRPr="00DD38E7">
        <w:rPr>
          <w:rFonts w:asciiTheme="minorHAnsi" w:hAnsiTheme="minorHAnsi"/>
          <w:b w:val="0"/>
          <w:bCs w:val="0"/>
          <w:color w:val="0F0F0F"/>
          <w:spacing w:val="-2"/>
          <w:sz w:val="22"/>
          <w:szCs w:val="22"/>
        </w:rPr>
        <w:t>Complete the Facial Eczema worksheet</w:t>
      </w:r>
      <w:r>
        <w:rPr>
          <w:rFonts w:asciiTheme="minorHAnsi" w:hAnsiTheme="minorHAnsi"/>
          <w:b w:val="0"/>
          <w:bCs w:val="0"/>
          <w:color w:val="0F0F0F"/>
          <w:spacing w:val="-2"/>
          <w:sz w:val="22"/>
          <w:szCs w:val="22"/>
        </w:rPr>
        <w:t>.</w:t>
      </w:r>
    </w:p>
    <w:p w14:paraId="54981459" w14:textId="77777777" w:rsidR="00DD38E7" w:rsidRDefault="00DD38E7" w:rsidP="00137F00">
      <w:pPr>
        <w:pStyle w:val="BodyText"/>
        <w:spacing w:before="77"/>
        <w:rPr>
          <w:color w:val="0F0F0F"/>
          <w:spacing w:val="-2"/>
          <w:sz w:val="22"/>
          <w:szCs w:val="22"/>
        </w:rPr>
      </w:pPr>
    </w:p>
    <w:p w14:paraId="1707E871" w14:textId="386D1BB3" w:rsidR="00137F00" w:rsidRPr="00F56CCB" w:rsidRDefault="00137F00" w:rsidP="00137F00">
      <w:pPr>
        <w:pStyle w:val="ListParagraph"/>
        <w:numPr>
          <w:ilvl w:val="0"/>
          <w:numId w:val="8"/>
        </w:numPr>
        <w:spacing w:after="0" w:line="360" w:lineRule="auto"/>
        <w:rPr>
          <w:i/>
          <w:iCs/>
          <w:sz w:val="22"/>
          <w:szCs w:val="22"/>
        </w:rPr>
      </w:pPr>
      <w:r w:rsidRPr="00F56CCB">
        <w:rPr>
          <w:rFonts w:cs="Arial"/>
          <w:sz w:val="22"/>
          <w:szCs w:val="22"/>
        </w:rPr>
        <w:t>Research Animal Disease</w:t>
      </w:r>
    </w:p>
    <w:p w14:paraId="0DA8C365" w14:textId="56205282" w:rsidR="00A823F5" w:rsidRPr="00F56CCB" w:rsidRDefault="00137F00" w:rsidP="00137F00">
      <w:pPr>
        <w:spacing w:after="0" w:line="360" w:lineRule="auto"/>
        <w:rPr>
          <w:rFonts w:cs="Arial"/>
          <w:sz w:val="22"/>
          <w:szCs w:val="22"/>
        </w:rPr>
      </w:pPr>
      <w:r w:rsidRPr="00F56CCB">
        <w:rPr>
          <w:rFonts w:cs="Arial"/>
          <w:sz w:val="22"/>
          <w:szCs w:val="22"/>
        </w:rPr>
        <w:t>Each student pair to select a disease to research</w:t>
      </w:r>
    </w:p>
    <w:p w14:paraId="6241FEFC" w14:textId="4B96953E" w:rsidR="00137F00" w:rsidRPr="00F56CCB" w:rsidRDefault="00137F00" w:rsidP="00137F00">
      <w:pPr>
        <w:spacing w:after="0" w:line="360" w:lineRule="auto"/>
        <w:rPr>
          <w:rFonts w:cs="Arial"/>
          <w:sz w:val="22"/>
          <w:szCs w:val="22"/>
        </w:rPr>
      </w:pPr>
      <w:r w:rsidRPr="00F56CCB">
        <w:rPr>
          <w:rFonts w:cs="Arial"/>
          <w:sz w:val="22"/>
          <w:szCs w:val="22"/>
        </w:rPr>
        <w:t>Produce a power</w:t>
      </w:r>
      <w:r w:rsidR="00F56CCB" w:rsidRPr="00F56CCB">
        <w:rPr>
          <w:rFonts w:cs="Arial"/>
          <w:sz w:val="22"/>
          <w:szCs w:val="22"/>
        </w:rPr>
        <w:t xml:space="preserve"> </w:t>
      </w:r>
      <w:r w:rsidRPr="00F56CCB">
        <w:rPr>
          <w:rFonts w:cs="Arial"/>
          <w:sz w:val="22"/>
          <w:szCs w:val="22"/>
        </w:rPr>
        <w:t>point to</w:t>
      </w:r>
      <w:r w:rsidR="00F56CCB" w:rsidRPr="00F56CCB">
        <w:rPr>
          <w:rFonts w:cs="Arial"/>
          <w:sz w:val="22"/>
          <w:szCs w:val="22"/>
        </w:rPr>
        <w:t>-</w:t>
      </w:r>
    </w:p>
    <w:p w14:paraId="63E61350" w14:textId="4A81ECD8" w:rsidR="00137F00" w:rsidRPr="00F56CCB" w:rsidRDefault="00137F00" w:rsidP="00137F00">
      <w:pPr>
        <w:pStyle w:val="ListParagraph"/>
        <w:numPr>
          <w:ilvl w:val="1"/>
          <w:numId w:val="9"/>
        </w:numPr>
        <w:spacing w:after="0" w:line="360" w:lineRule="auto"/>
        <w:ind w:hanging="357"/>
        <w:rPr>
          <w:rFonts w:cs="Arial"/>
          <w:sz w:val="22"/>
          <w:szCs w:val="22"/>
        </w:rPr>
      </w:pPr>
      <w:r w:rsidRPr="00F56CCB">
        <w:rPr>
          <w:rFonts w:cs="Arial"/>
          <w:sz w:val="22"/>
          <w:szCs w:val="22"/>
        </w:rPr>
        <w:t>Describe what causes the disease</w:t>
      </w:r>
    </w:p>
    <w:p w14:paraId="0C7FBDFB" w14:textId="77777777" w:rsidR="00137F00" w:rsidRPr="00F56CCB" w:rsidRDefault="00137F00" w:rsidP="00137F00">
      <w:pPr>
        <w:pStyle w:val="ListParagraph"/>
        <w:numPr>
          <w:ilvl w:val="1"/>
          <w:numId w:val="9"/>
        </w:numPr>
        <w:spacing w:after="0" w:line="360" w:lineRule="auto"/>
        <w:ind w:hanging="357"/>
        <w:rPr>
          <w:rFonts w:cs="Arial"/>
          <w:sz w:val="22"/>
          <w:szCs w:val="22"/>
        </w:rPr>
      </w:pPr>
      <w:r w:rsidRPr="00F56CCB">
        <w:rPr>
          <w:rFonts w:cs="Arial"/>
          <w:sz w:val="22"/>
          <w:szCs w:val="22"/>
        </w:rPr>
        <w:t>Describe the symptoms</w:t>
      </w:r>
    </w:p>
    <w:p w14:paraId="59239262" w14:textId="77777777" w:rsidR="00F56CCB" w:rsidRPr="00F56CCB" w:rsidRDefault="00F56CCB" w:rsidP="00137F00">
      <w:pPr>
        <w:pStyle w:val="ListParagraph"/>
        <w:numPr>
          <w:ilvl w:val="1"/>
          <w:numId w:val="9"/>
        </w:numPr>
        <w:spacing w:after="0" w:line="360" w:lineRule="auto"/>
        <w:ind w:hanging="357"/>
        <w:rPr>
          <w:rFonts w:cs="Arial"/>
          <w:sz w:val="22"/>
          <w:szCs w:val="22"/>
        </w:rPr>
      </w:pPr>
      <w:r w:rsidRPr="00F56CCB">
        <w:rPr>
          <w:rFonts w:cs="Arial"/>
          <w:sz w:val="22"/>
          <w:szCs w:val="22"/>
        </w:rPr>
        <w:t>Describe what</w:t>
      </w:r>
      <w:r w:rsidR="00137F00" w:rsidRPr="00F56CCB">
        <w:rPr>
          <w:rFonts w:cs="Arial"/>
          <w:sz w:val="22"/>
          <w:szCs w:val="22"/>
        </w:rPr>
        <w:t xml:space="preserve"> a farmer can use to prevent the disease. </w:t>
      </w:r>
    </w:p>
    <w:p w14:paraId="49A25C71" w14:textId="0A1C80FB" w:rsidR="00DD38E7" w:rsidRDefault="00137F00" w:rsidP="00DD38E7">
      <w:pPr>
        <w:pStyle w:val="ListParagraph"/>
        <w:numPr>
          <w:ilvl w:val="1"/>
          <w:numId w:val="9"/>
        </w:numPr>
        <w:spacing w:after="0" w:line="360" w:lineRule="auto"/>
        <w:ind w:hanging="357"/>
        <w:rPr>
          <w:rFonts w:ascii="Arial" w:hAnsi="Arial" w:cs="Arial"/>
        </w:rPr>
      </w:pPr>
      <w:r w:rsidRPr="00F56CCB">
        <w:rPr>
          <w:rFonts w:cs="Arial"/>
          <w:sz w:val="22"/>
          <w:szCs w:val="22"/>
        </w:rPr>
        <w:t xml:space="preserve">Describe how </w:t>
      </w:r>
      <w:r w:rsidR="00F56CCB" w:rsidRPr="00F56CCB">
        <w:rPr>
          <w:rFonts w:cs="Arial"/>
          <w:sz w:val="22"/>
          <w:szCs w:val="22"/>
        </w:rPr>
        <w:t xml:space="preserve">a farmer would </w:t>
      </w:r>
      <w:r w:rsidRPr="00F56CCB">
        <w:rPr>
          <w:rFonts w:cs="Arial"/>
          <w:sz w:val="22"/>
          <w:szCs w:val="22"/>
        </w:rPr>
        <w:t>treat an animal with the disease</w:t>
      </w:r>
      <w:r w:rsidR="00DD38E7">
        <w:rPr>
          <w:rFonts w:ascii="Arial" w:hAnsi="Arial" w:cs="Arial"/>
        </w:rPr>
        <w:t>.</w:t>
      </w:r>
    </w:p>
    <w:sectPr w:rsidR="00DD38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841BD" w14:textId="77777777" w:rsidR="00FF5FC1" w:rsidRDefault="00FF5FC1" w:rsidP="00FF5FC1">
      <w:pPr>
        <w:spacing w:after="0" w:line="240" w:lineRule="auto"/>
      </w:pPr>
      <w:r>
        <w:separator/>
      </w:r>
    </w:p>
  </w:endnote>
  <w:endnote w:type="continuationSeparator" w:id="0">
    <w:p w14:paraId="66ED5ADC" w14:textId="77777777" w:rsidR="00FF5FC1" w:rsidRDefault="00FF5FC1" w:rsidP="00FF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486C" w14:textId="7B147389" w:rsidR="00FF5FC1" w:rsidRDefault="00FF5FC1" w:rsidP="00FF5FC1">
    <w:pPr>
      <w:pStyle w:val="Footer"/>
      <w:jc w:val="center"/>
    </w:pPr>
    <w:r w:rsidRPr="00330C13">
      <w:rPr>
        <w:noProof/>
      </w:rPr>
      <w:drawing>
        <wp:inline distT="0" distB="0" distL="0" distR="0" wp14:anchorId="426A37D2" wp14:editId="4EE76D1C">
          <wp:extent cx="5121910" cy="578811"/>
          <wp:effectExtent l="0" t="0" r="0" b="0"/>
          <wp:docPr id="14481926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0721" cy="58206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C5CE4" w14:textId="77777777" w:rsidR="00FF5FC1" w:rsidRDefault="00FF5FC1" w:rsidP="00FF5FC1">
      <w:pPr>
        <w:spacing w:after="0" w:line="240" w:lineRule="auto"/>
      </w:pPr>
      <w:r>
        <w:separator/>
      </w:r>
    </w:p>
  </w:footnote>
  <w:footnote w:type="continuationSeparator" w:id="0">
    <w:p w14:paraId="11C4B928" w14:textId="77777777" w:rsidR="00FF5FC1" w:rsidRDefault="00FF5FC1" w:rsidP="00FF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51E68" w14:textId="1387D8C4" w:rsidR="00FF5FC1" w:rsidRDefault="00FF5FC1">
    <w:pPr>
      <w:pStyle w:val="Header"/>
    </w:pPr>
    <w:r>
      <w:rPr>
        <w:noProof/>
      </w:rPr>
      <w:drawing>
        <wp:anchor distT="0" distB="0" distL="114300" distR="114300" simplePos="0" relativeHeight="251658240" behindDoc="1" locked="0" layoutInCell="1" allowOverlap="1" wp14:anchorId="29A935C3" wp14:editId="44EEAF9C">
          <wp:simplePos x="0" y="0"/>
          <wp:positionH relativeFrom="column">
            <wp:posOffset>4672965</wp:posOffset>
          </wp:positionH>
          <wp:positionV relativeFrom="paragraph">
            <wp:posOffset>-148590</wp:posOffset>
          </wp:positionV>
          <wp:extent cx="1569085" cy="600710"/>
          <wp:effectExtent l="0" t="0" r="0" b="8890"/>
          <wp:wrapNone/>
          <wp:docPr id="1506369605"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A301C"/>
    <w:multiLevelType w:val="hybridMultilevel"/>
    <w:tmpl w:val="DD942B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B8E2075"/>
    <w:multiLevelType w:val="hybridMultilevel"/>
    <w:tmpl w:val="DEEECC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33951949"/>
    <w:multiLevelType w:val="hybridMultilevel"/>
    <w:tmpl w:val="16286E02"/>
    <w:lvl w:ilvl="0" w:tplc="BF20B8C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830629"/>
    <w:multiLevelType w:val="hybridMultilevel"/>
    <w:tmpl w:val="E59C58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755E04"/>
    <w:multiLevelType w:val="hybridMultilevel"/>
    <w:tmpl w:val="0D18A7CE"/>
    <w:lvl w:ilvl="0" w:tplc="BF20B8CC">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32B502A"/>
    <w:multiLevelType w:val="hybridMultilevel"/>
    <w:tmpl w:val="8FE2561E"/>
    <w:lvl w:ilvl="0" w:tplc="14090001">
      <w:start w:val="1"/>
      <w:numFmt w:val="bullet"/>
      <w:lvlText w:val=""/>
      <w:lvlJc w:val="left"/>
      <w:pPr>
        <w:ind w:left="720" w:hanging="360"/>
      </w:pPr>
      <w:rPr>
        <w:rFonts w:ascii="Symbol" w:hAnsi="Symbol" w:hint="default"/>
      </w:rPr>
    </w:lvl>
    <w:lvl w:ilvl="1" w:tplc="17FC8952">
      <w:start w:val="1"/>
      <w:numFmt w:val="decimal"/>
      <w:lvlText w:val="%2."/>
      <w:lvlJc w:val="left"/>
      <w:pPr>
        <w:ind w:left="785" w:hanging="360"/>
      </w:pPr>
      <w:rPr>
        <w:rFonts w:asciiTheme="minorHAnsi" w:eastAsiaTheme="minorHAnsi" w:hAnsiTheme="minorHAnsi" w:cstheme="minorBidi"/>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E7321C5"/>
    <w:multiLevelType w:val="hybridMultilevel"/>
    <w:tmpl w:val="CC3216A0"/>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2383EB1"/>
    <w:multiLevelType w:val="hybridMultilevel"/>
    <w:tmpl w:val="1F8C950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DE3331F"/>
    <w:multiLevelType w:val="hybridMultilevel"/>
    <w:tmpl w:val="CA468F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75808">
    <w:abstractNumId w:val="3"/>
  </w:num>
  <w:num w:numId="2" w16cid:durableId="306789568">
    <w:abstractNumId w:val="2"/>
  </w:num>
  <w:num w:numId="3" w16cid:durableId="63991910">
    <w:abstractNumId w:val="4"/>
  </w:num>
  <w:num w:numId="4" w16cid:durableId="1068773297">
    <w:abstractNumId w:val="6"/>
  </w:num>
  <w:num w:numId="5" w16cid:durableId="188226125">
    <w:abstractNumId w:val="1"/>
  </w:num>
  <w:num w:numId="6" w16cid:durableId="391194499">
    <w:abstractNumId w:val="8"/>
  </w:num>
  <w:num w:numId="7" w16cid:durableId="214436388">
    <w:abstractNumId w:val="0"/>
  </w:num>
  <w:num w:numId="8" w16cid:durableId="390154741">
    <w:abstractNumId w:val="7"/>
  </w:num>
  <w:num w:numId="9" w16cid:durableId="58485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2D"/>
    <w:rsid w:val="00137F00"/>
    <w:rsid w:val="0016538E"/>
    <w:rsid w:val="00432525"/>
    <w:rsid w:val="00A823F5"/>
    <w:rsid w:val="00CC742D"/>
    <w:rsid w:val="00DD38E7"/>
    <w:rsid w:val="00F56CCB"/>
    <w:rsid w:val="00F740CF"/>
    <w:rsid w:val="00FF5F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957DEA"/>
  <w15:chartTrackingRefBased/>
  <w15:docId w15:val="{1A2E68D2-B8B3-492D-8526-A1FF23A1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42D"/>
    <w:rPr>
      <w:rFonts w:eastAsiaTheme="majorEastAsia" w:cstheme="majorBidi"/>
      <w:color w:val="272727" w:themeColor="text1" w:themeTint="D8"/>
    </w:rPr>
  </w:style>
  <w:style w:type="paragraph" w:styleId="Title">
    <w:name w:val="Title"/>
    <w:basedOn w:val="Normal"/>
    <w:next w:val="Normal"/>
    <w:link w:val="TitleChar"/>
    <w:uiPriority w:val="10"/>
    <w:qFormat/>
    <w:rsid w:val="00CC7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42D"/>
    <w:pPr>
      <w:spacing w:before="160"/>
      <w:jc w:val="center"/>
    </w:pPr>
    <w:rPr>
      <w:i/>
      <w:iCs/>
      <w:color w:val="404040" w:themeColor="text1" w:themeTint="BF"/>
    </w:rPr>
  </w:style>
  <w:style w:type="character" w:customStyle="1" w:styleId="QuoteChar">
    <w:name w:val="Quote Char"/>
    <w:basedOn w:val="DefaultParagraphFont"/>
    <w:link w:val="Quote"/>
    <w:uiPriority w:val="29"/>
    <w:rsid w:val="00CC742D"/>
    <w:rPr>
      <w:i/>
      <w:iCs/>
      <w:color w:val="404040" w:themeColor="text1" w:themeTint="BF"/>
    </w:rPr>
  </w:style>
  <w:style w:type="paragraph" w:styleId="ListParagraph">
    <w:name w:val="List Paragraph"/>
    <w:basedOn w:val="Normal"/>
    <w:uiPriority w:val="34"/>
    <w:qFormat/>
    <w:rsid w:val="00CC742D"/>
    <w:pPr>
      <w:ind w:left="720"/>
      <w:contextualSpacing/>
    </w:pPr>
  </w:style>
  <w:style w:type="character" w:styleId="IntenseEmphasis">
    <w:name w:val="Intense Emphasis"/>
    <w:basedOn w:val="DefaultParagraphFont"/>
    <w:uiPriority w:val="21"/>
    <w:qFormat/>
    <w:rsid w:val="00CC742D"/>
    <w:rPr>
      <w:i/>
      <w:iCs/>
      <w:color w:val="0F4761" w:themeColor="accent1" w:themeShade="BF"/>
    </w:rPr>
  </w:style>
  <w:style w:type="paragraph" w:styleId="IntenseQuote">
    <w:name w:val="Intense Quote"/>
    <w:basedOn w:val="Normal"/>
    <w:next w:val="Normal"/>
    <w:link w:val="IntenseQuoteChar"/>
    <w:uiPriority w:val="30"/>
    <w:qFormat/>
    <w:rsid w:val="00CC7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42D"/>
    <w:rPr>
      <w:i/>
      <w:iCs/>
      <w:color w:val="0F4761" w:themeColor="accent1" w:themeShade="BF"/>
    </w:rPr>
  </w:style>
  <w:style w:type="character" w:styleId="IntenseReference">
    <w:name w:val="Intense Reference"/>
    <w:basedOn w:val="DefaultParagraphFont"/>
    <w:uiPriority w:val="32"/>
    <w:qFormat/>
    <w:rsid w:val="00CC742D"/>
    <w:rPr>
      <w:b/>
      <w:bCs/>
      <w:smallCaps/>
      <w:color w:val="0F4761" w:themeColor="accent1" w:themeShade="BF"/>
      <w:spacing w:val="5"/>
    </w:rPr>
  </w:style>
  <w:style w:type="paragraph" w:styleId="BodyText">
    <w:name w:val="Body Text"/>
    <w:basedOn w:val="Normal"/>
    <w:link w:val="BodyTextChar"/>
    <w:uiPriority w:val="1"/>
    <w:qFormat/>
    <w:rsid w:val="00137F00"/>
    <w:pPr>
      <w:widowControl w:val="0"/>
      <w:autoSpaceDE w:val="0"/>
      <w:autoSpaceDN w:val="0"/>
      <w:spacing w:after="0" w:line="240" w:lineRule="auto"/>
    </w:pPr>
    <w:rPr>
      <w:rFonts w:ascii="Arial" w:eastAsia="Arial" w:hAnsi="Arial" w:cs="Arial"/>
      <w:b/>
      <w:bCs/>
      <w:kern w:val="0"/>
      <w:sz w:val="23"/>
      <w:szCs w:val="23"/>
      <w:lang w:val="en-US"/>
      <w14:ligatures w14:val="none"/>
    </w:rPr>
  </w:style>
  <w:style w:type="character" w:customStyle="1" w:styleId="BodyTextChar">
    <w:name w:val="Body Text Char"/>
    <w:basedOn w:val="DefaultParagraphFont"/>
    <w:link w:val="BodyText"/>
    <w:uiPriority w:val="1"/>
    <w:rsid w:val="00137F00"/>
    <w:rPr>
      <w:rFonts w:ascii="Arial" w:eastAsia="Arial" w:hAnsi="Arial" w:cs="Arial"/>
      <w:b/>
      <w:bCs/>
      <w:kern w:val="0"/>
      <w:sz w:val="23"/>
      <w:szCs w:val="23"/>
      <w:lang w:val="en-US"/>
      <w14:ligatures w14:val="none"/>
    </w:rPr>
  </w:style>
  <w:style w:type="table" w:styleId="TableGrid">
    <w:name w:val="Table Grid"/>
    <w:basedOn w:val="TableNormal"/>
    <w:uiPriority w:val="39"/>
    <w:rsid w:val="00137F00"/>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5F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FC1"/>
  </w:style>
  <w:style w:type="paragraph" w:styleId="Footer">
    <w:name w:val="footer"/>
    <w:basedOn w:val="Normal"/>
    <w:link w:val="FooterChar"/>
    <w:uiPriority w:val="99"/>
    <w:unhideWhenUsed/>
    <w:rsid w:val="00FF5F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04353">
      <w:bodyDiv w:val="1"/>
      <w:marLeft w:val="0"/>
      <w:marRight w:val="0"/>
      <w:marTop w:val="0"/>
      <w:marBottom w:val="0"/>
      <w:divBdr>
        <w:top w:val="none" w:sz="0" w:space="0" w:color="auto"/>
        <w:left w:val="none" w:sz="0" w:space="0" w:color="auto"/>
        <w:bottom w:val="none" w:sz="0" w:space="0" w:color="auto"/>
        <w:right w:val="none" w:sz="0" w:space="0" w:color="auto"/>
      </w:divBdr>
    </w:div>
    <w:div w:id="1569532788">
      <w:bodyDiv w:val="1"/>
      <w:marLeft w:val="0"/>
      <w:marRight w:val="0"/>
      <w:marTop w:val="0"/>
      <w:marBottom w:val="0"/>
      <w:divBdr>
        <w:top w:val="none" w:sz="0" w:space="0" w:color="auto"/>
        <w:left w:val="none" w:sz="0" w:space="0" w:color="auto"/>
        <w:bottom w:val="none" w:sz="0" w:space="0" w:color="auto"/>
        <w:right w:val="none" w:sz="0" w:space="0" w:color="auto"/>
      </w:divBdr>
      <w:divsChild>
        <w:div w:id="1752191187">
          <w:marLeft w:val="0"/>
          <w:marRight w:val="0"/>
          <w:marTop w:val="0"/>
          <w:marBottom w:val="0"/>
          <w:divBdr>
            <w:top w:val="none" w:sz="0" w:space="0" w:color="auto"/>
            <w:left w:val="none" w:sz="0" w:space="0" w:color="auto"/>
            <w:bottom w:val="none" w:sz="0" w:space="0" w:color="auto"/>
            <w:right w:val="none" w:sz="0" w:space="0" w:color="auto"/>
          </w:divBdr>
          <w:divsChild>
            <w:div w:id="142284124">
              <w:marLeft w:val="0"/>
              <w:marRight w:val="0"/>
              <w:marTop w:val="0"/>
              <w:marBottom w:val="0"/>
              <w:divBdr>
                <w:top w:val="none" w:sz="0" w:space="0" w:color="auto"/>
                <w:left w:val="none" w:sz="0" w:space="0" w:color="auto"/>
                <w:bottom w:val="none" w:sz="0" w:space="0" w:color="auto"/>
                <w:right w:val="none" w:sz="0" w:space="0" w:color="auto"/>
              </w:divBdr>
              <w:divsChild>
                <w:div w:id="1979718898">
                  <w:marLeft w:val="0"/>
                  <w:marRight w:val="0"/>
                  <w:marTop w:val="0"/>
                  <w:marBottom w:val="0"/>
                  <w:divBdr>
                    <w:top w:val="none" w:sz="0" w:space="0" w:color="auto"/>
                    <w:left w:val="none" w:sz="0" w:space="0" w:color="auto"/>
                    <w:bottom w:val="none" w:sz="0" w:space="0" w:color="auto"/>
                    <w:right w:val="none" w:sz="0" w:space="0" w:color="auto"/>
                  </w:divBdr>
                  <w:divsChild>
                    <w:div w:id="1500461673">
                      <w:marLeft w:val="0"/>
                      <w:marRight w:val="0"/>
                      <w:marTop w:val="0"/>
                      <w:marBottom w:val="0"/>
                      <w:divBdr>
                        <w:top w:val="none" w:sz="0" w:space="0" w:color="auto"/>
                        <w:left w:val="none" w:sz="0" w:space="0" w:color="auto"/>
                        <w:bottom w:val="none" w:sz="0" w:space="0" w:color="auto"/>
                        <w:right w:val="none" w:sz="0" w:space="0" w:color="auto"/>
                      </w:divBdr>
                      <w:divsChild>
                        <w:div w:id="1928927049">
                          <w:marLeft w:val="0"/>
                          <w:marRight w:val="0"/>
                          <w:marTop w:val="0"/>
                          <w:marBottom w:val="0"/>
                          <w:divBdr>
                            <w:top w:val="none" w:sz="0" w:space="0" w:color="auto"/>
                            <w:left w:val="none" w:sz="0" w:space="0" w:color="auto"/>
                            <w:bottom w:val="none" w:sz="0" w:space="0" w:color="auto"/>
                            <w:right w:val="none" w:sz="0" w:space="0" w:color="auto"/>
                          </w:divBdr>
                          <w:divsChild>
                            <w:div w:id="1976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6204">
      <w:bodyDiv w:val="1"/>
      <w:marLeft w:val="0"/>
      <w:marRight w:val="0"/>
      <w:marTop w:val="0"/>
      <w:marBottom w:val="0"/>
      <w:divBdr>
        <w:top w:val="none" w:sz="0" w:space="0" w:color="auto"/>
        <w:left w:val="none" w:sz="0" w:space="0" w:color="auto"/>
        <w:bottom w:val="none" w:sz="0" w:space="0" w:color="auto"/>
        <w:right w:val="none" w:sz="0" w:space="0" w:color="auto"/>
      </w:divBdr>
    </w:div>
    <w:div w:id="2087917372">
      <w:bodyDiv w:val="1"/>
      <w:marLeft w:val="0"/>
      <w:marRight w:val="0"/>
      <w:marTop w:val="0"/>
      <w:marBottom w:val="0"/>
      <w:divBdr>
        <w:top w:val="none" w:sz="0" w:space="0" w:color="auto"/>
        <w:left w:val="none" w:sz="0" w:space="0" w:color="auto"/>
        <w:bottom w:val="none" w:sz="0" w:space="0" w:color="auto"/>
        <w:right w:val="none" w:sz="0" w:space="0" w:color="auto"/>
      </w:divBdr>
      <w:divsChild>
        <w:div w:id="294678839">
          <w:marLeft w:val="0"/>
          <w:marRight w:val="0"/>
          <w:marTop w:val="0"/>
          <w:marBottom w:val="0"/>
          <w:divBdr>
            <w:top w:val="none" w:sz="0" w:space="0" w:color="auto"/>
            <w:left w:val="none" w:sz="0" w:space="0" w:color="auto"/>
            <w:bottom w:val="none" w:sz="0" w:space="0" w:color="auto"/>
            <w:right w:val="none" w:sz="0" w:space="0" w:color="auto"/>
          </w:divBdr>
          <w:divsChild>
            <w:div w:id="1157846349">
              <w:marLeft w:val="0"/>
              <w:marRight w:val="0"/>
              <w:marTop w:val="0"/>
              <w:marBottom w:val="0"/>
              <w:divBdr>
                <w:top w:val="none" w:sz="0" w:space="0" w:color="auto"/>
                <w:left w:val="none" w:sz="0" w:space="0" w:color="auto"/>
                <w:bottom w:val="none" w:sz="0" w:space="0" w:color="auto"/>
                <w:right w:val="none" w:sz="0" w:space="0" w:color="auto"/>
              </w:divBdr>
              <w:divsChild>
                <w:div w:id="67769691">
                  <w:marLeft w:val="0"/>
                  <w:marRight w:val="0"/>
                  <w:marTop w:val="0"/>
                  <w:marBottom w:val="0"/>
                  <w:divBdr>
                    <w:top w:val="none" w:sz="0" w:space="0" w:color="auto"/>
                    <w:left w:val="none" w:sz="0" w:space="0" w:color="auto"/>
                    <w:bottom w:val="none" w:sz="0" w:space="0" w:color="auto"/>
                    <w:right w:val="none" w:sz="0" w:space="0" w:color="auto"/>
                  </w:divBdr>
                  <w:divsChild>
                    <w:div w:id="998457282">
                      <w:marLeft w:val="0"/>
                      <w:marRight w:val="0"/>
                      <w:marTop w:val="0"/>
                      <w:marBottom w:val="0"/>
                      <w:divBdr>
                        <w:top w:val="none" w:sz="0" w:space="0" w:color="auto"/>
                        <w:left w:val="none" w:sz="0" w:space="0" w:color="auto"/>
                        <w:bottom w:val="none" w:sz="0" w:space="0" w:color="auto"/>
                        <w:right w:val="none" w:sz="0" w:space="0" w:color="auto"/>
                      </w:divBdr>
                      <w:divsChild>
                        <w:div w:id="466506082">
                          <w:marLeft w:val="0"/>
                          <w:marRight w:val="0"/>
                          <w:marTop w:val="0"/>
                          <w:marBottom w:val="0"/>
                          <w:divBdr>
                            <w:top w:val="none" w:sz="0" w:space="0" w:color="auto"/>
                            <w:left w:val="none" w:sz="0" w:space="0" w:color="auto"/>
                            <w:bottom w:val="none" w:sz="0" w:space="0" w:color="auto"/>
                            <w:right w:val="none" w:sz="0" w:space="0" w:color="auto"/>
                          </w:divBdr>
                          <w:divsChild>
                            <w:div w:id="18025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Susan Stokes</cp:lastModifiedBy>
  <cp:revision>4</cp:revision>
  <dcterms:created xsi:type="dcterms:W3CDTF">2025-01-30T21:44:00Z</dcterms:created>
  <dcterms:modified xsi:type="dcterms:W3CDTF">2025-02-03T02:51:00Z</dcterms:modified>
</cp:coreProperties>
</file>