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F7" w:rsidRPr="002B1CF7" w:rsidRDefault="002B1CF7" w:rsidP="002B1CF7">
      <w:pPr>
        <w:shd w:val="clear" w:color="auto" w:fill="FFFFFF"/>
        <w:spacing w:after="30" w:line="240" w:lineRule="auto"/>
        <w:textAlignment w:val="top"/>
        <w:rPr>
          <w:rFonts w:ascii="Tahoma" w:eastAsia="Times New Roman" w:hAnsi="Tahoma" w:cs="Tahoma"/>
          <w:b/>
          <w:bCs/>
          <w:color w:val="000000"/>
          <w:sz w:val="21"/>
          <w:szCs w:val="21"/>
          <w:lang w:eastAsia="en-NZ"/>
        </w:rPr>
      </w:pPr>
      <w:r w:rsidRPr="002B1CF7">
        <w:rPr>
          <w:rFonts w:ascii="Tahoma" w:eastAsia="Times New Roman" w:hAnsi="Tahoma" w:cs="Tahoma"/>
          <w:b/>
          <w:bCs/>
          <w:color w:val="000000"/>
          <w:sz w:val="21"/>
          <w:szCs w:val="21"/>
          <w:lang w:eastAsia="en-NZ"/>
        </w:rPr>
        <w:t xml:space="preserve">Build your own drone </w:t>
      </w:r>
      <w:hyperlink r:id="rId4" w:history="1">
        <w:r w:rsidRPr="001E6500">
          <w:rPr>
            <w:rStyle w:val="Hyperlink"/>
            <w:rFonts w:ascii="Tahoma" w:eastAsia="Times New Roman" w:hAnsi="Tahoma" w:cs="Tahoma"/>
            <w:b/>
            <w:bCs/>
            <w:sz w:val="21"/>
            <w:szCs w:val="21"/>
            <w:lang w:eastAsia="en-NZ"/>
          </w:rPr>
          <w:t>http://schools.futureintech.org.nz/what-we-do/default.cfm</w:t>
        </w:r>
      </w:hyperlink>
      <w:r>
        <w:rPr>
          <w:rFonts w:ascii="Tahoma" w:eastAsia="Times New Roman" w:hAnsi="Tahoma" w:cs="Tahoma"/>
          <w:b/>
          <w:bCs/>
          <w:color w:val="000000"/>
          <w:sz w:val="21"/>
          <w:szCs w:val="21"/>
          <w:lang w:eastAsia="en-NZ"/>
        </w:rPr>
        <w:t xml:space="preserve"> </w:t>
      </w:r>
    </w:p>
    <w:p w:rsidR="002B1CF7" w:rsidRPr="002B1CF7" w:rsidRDefault="002B1CF7" w:rsidP="002B1CF7">
      <w:pPr>
        <w:shd w:val="clear" w:color="auto" w:fill="FFFFFF"/>
        <w:spacing w:after="0" w:line="270" w:lineRule="atLeast"/>
        <w:textAlignment w:val="top"/>
        <w:rPr>
          <w:rFonts w:ascii="Tahoma" w:eastAsia="Times New Roman" w:hAnsi="Tahoma" w:cs="Tahoma"/>
          <w:b/>
          <w:bCs/>
          <w:color w:val="999999"/>
          <w:sz w:val="18"/>
          <w:szCs w:val="18"/>
          <w:lang w:eastAsia="en-NZ"/>
        </w:rPr>
      </w:pPr>
      <w:r w:rsidRPr="002B1CF7">
        <w:rPr>
          <w:rFonts w:ascii="Tahoma" w:eastAsia="Times New Roman" w:hAnsi="Tahoma" w:cs="Tahoma"/>
          <w:b/>
          <w:bCs/>
          <w:color w:val="999999"/>
          <w:sz w:val="18"/>
          <w:szCs w:val="18"/>
          <w:lang w:eastAsia="en-NZ"/>
        </w:rPr>
        <w:t xml:space="preserve">Technology </w:t>
      </w:r>
      <w:proofErr w:type="gramStart"/>
      <w:r w:rsidRPr="002B1CF7">
        <w:rPr>
          <w:rFonts w:ascii="Tahoma" w:eastAsia="Times New Roman" w:hAnsi="Tahoma" w:cs="Tahoma"/>
          <w:b/>
          <w:bCs/>
          <w:color w:val="999999"/>
          <w:sz w:val="18"/>
          <w:szCs w:val="18"/>
          <w:lang w:eastAsia="en-NZ"/>
        </w:rPr>
        <w:t>( Digital</w:t>
      </w:r>
      <w:proofErr w:type="gramEnd"/>
      <w:r w:rsidRPr="002B1CF7">
        <w:rPr>
          <w:rFonts w:ascii="Tahoma" w:eastAsia="Times New Roman" w:hAnsi="Tahoma" w:cs="Tahoma"/>
          <w:b/>
          <w:bCs/>
          <w:color w:val="999999"/>
          <w:sz w:val="18"/>
          <w:szCs w:val="18"/>
          <w:lang w:eastAsia="en-NZ"/>
        </w:rPr>
        <w:t xml:space="preserve">, Electronics ) | Years 11-13 | South/East Auckland region | July 2014 </w:t>
      </w:r>
    </w:p>
    <w:p w:rsidR="002B1CF7" w:rsidRPr="002B1CF7" w:rsidRDefault="002B1CF7" w:rsidP="002B1CF7">
      <w:pPr>
        <w:shd w:val="clear" w:color="auto" w:fill="FFFFFF"/>
        <w:spacing w:after="75"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color w:val="666462"/>
          <w:sz w:val="18"/>
          <w:szCs w:val="18"/>
          <w:lang w:eastAsia="en-NZ"/>
        </w:rPr>
        <w:t xml:space="preserve">Two Year 13 Technology students at </w:t>
      </w:r>
      <w:proofErr w:type="spellStart"/>
      <w:r w:rsidRPr="002B1CF7">
        <w:rPr>
          <w:rFonts w:ascii="Tahoma" w:eastAsia="Times New Roman" w:hAnsi="Tahoma" w:cs="Tahoma"/>
          <w:color w:val="666462"/>
          <w:sz w:val="18"/>
          <w:szCs w:val="18"/>
          <w:lang w:eastAsia="en-NZ"/>
        </w:rPr>
        <w:t>Pakuranga</w:t>
      </w:r>
      <w:proofErr w:type="spellEnd"/>
      <w:r w:rsidRPr="002B1CF7">
        <w:rPr>
          <w:rFonts w:ascii="Tahoma" w:eastAsia="Times New Roman" w:hAnsi="Tahoma" w:cs="Tahoma"/>
          <w:color w:val="666462"/>
          <w:sz w:val="18"/>
          <w:szCs w:val="18"/>
          <w:lang w:eastAsia="en-NZ"/>
        </w:rPr>
        <w:t xml:space="preserve"> College are working on a novel entry for this year’s </w:t>
      </w:r>
      <w:proofErr w:type="spellStart"/>
      <w:r w:rsidRPr="002B1CF7">
        <w:rPr>
          <w:rFonts w:ascii="Tahoma" w:eastAsia="Times New Roman" w:hAnsi="Tahoma" w:cs="Tahoma"/>
          <w:color w:val="666462"/>
          <w:sz w:val="18"/>
          <w:szCs w:val="18"/>
          <w:lang w:eastAsia="en-NZ"/>
        </w:rPr>
        <w:t>Transpower</w:t>
      </w:r>
      <w:proofErr w:type="spellEnd"/>
      <w:r w:rsidRPr="002B1CF7">
        <w:rPr>
          <w:rFonts w:ascii="Tahoma" w:eastAsia="Times New Roman" w:hAnsi="Tahoma" w:cs="Tahoma"/>
          <w:color w:val="666462"/>
          <w:sz w:val="18"/>
          <w:szCs w:val="18"/>
          <w:lang w:eastAsia="en-NZ"/>
        </w:rPr>
        <w:t xml:space="preserve"> Neighbourhood Engineers Awards, mentored by Ambassador Antony </w:t>
      </w:r>
      <w:proofErr w:type="spellStart"/>
      <w:r w:rsidRPr="002B1CF7">
        <w:rPr>
          <w:rFonts w:ascii="Tahoma" w:eastAsia="Times New Roman" w:hAnsi="Tahoma" w:cs="Tahoma"/>
          <w:color w:val="666462"/>
          <w:sz w:val="18"/>
          <w:szCs w:val="18"/>
          <w:lang w:eastAsia="en-NZ"/>
        </w:rPr>
        <w:t>Burness</w:t>
      </w:r>
      <w:proofErr w:type="spellEnd"/>
      <w:r w:rsidRPr="002B1CF7">
        <w:rPr>
          <w:rFonts w:ascii="Tahoma" w:eastAsia="Times New Roman" w:hAnsi="Tahoma" w:cs="Tahoma"/>
          <w:color w:val="666462"/>
          <w:sz w:val="18"/>
          <w:szCs w:val="18"/>
          <w:lang w:eastAsia="en-NZ"/>
        </w:rPr>
        <w:t>, a product design engineer at Fisher &amp; Paykel Appliances.</w:t>
      </w:r>
    </w:p>
    <w:p w:rsidR="002B1CF7" w:rsidRPr="002B1CF7" w:rsidRDefault="002B1CF7" w:rsidP="002B1CF7">
      <w:pPr>
        <w:shd w:val="clear" w:color="auto" w:fill="FFFFFF"/>
        <w:spacing w:after="75"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color w:val="666462"/>
          <w:sz w:val="18"/>
          <w:szCs w:val="18"/>
          <w:lang w:eastAsia="en-NZ"/>
        </w:rPr>
        <w:t xml:space="preserve">Ali Al-Omari and Rory Buchanan are designing a </w:t>
      </w:r>
      <w:proofErr w:type="spellStart"/>
      <w:r w:rsidRPr="002B1CF7">
        <w:rPr>
          <w:rFonts w:ascii="Tahoma" w:eastAsia="Times New Roman" w:hAnsi="Tahoma" w:cs="Tahoma"/>
          <w:color w:val="666462"/>
          <w:sz w:val="18"/>
          <w:szCs w:val="18"/>
          <w:lang w:eastAsia="en-NZ"/>
        </w:rPr>
        <w:t>quadrotor</w:t>
      </w:r>
      <w:proofErr w:type="spellEnd"/>
      <w:r w:rsidRPr="002B1CF7">
        <w:rPr>
          <w:rFonts w:ascii="Tahoma" w:eastAsia="Times New Roman" w:hAnsi="Tahoma" w:cs="Tahoma"/>
          <w:color w:val="666462"/>
          <w:sz w:val="18"/>
          <w:szCs w:val="18"/>
          <w:lang w:eastAsia="en-NZ"/>
        </w:rPr>
        <w:t xml:space="preserve"> – a small remote-controlled multirotor. </w:t>
      </w:r>
      <w:proofErr w:type="spellStart"/>
      <w:r w:rsidRPr="002B1CF7">
        <w:rPr>
          <w:rFonts w:ascii="Tahoma" w:eastAsia="Times New Roman" w:hAnsi="Tahoma" w:cs="Tahoma"/>
          <w:color w:val="666462"/>
          <w:sz w:val="18"/>
          <w:szCs w:val="18"/>
          <w:lang w:eastAsia="en-NZ"/>
        </w:rPr>
        <w:t>Quadrotors</w:t>
      </w:r>
      <w:proofErr w:type="spellEnd"/>
      <w:r w:rsidRPr="002B1CF7">
        <w:rPr>
          <w:rFonts w:ascii="Tahoma" w:eastAsia="Times New Roman" w:hAnsi="Tahoma" w:cs="Tahoma"/>
          <w:color w:val="666462"/>
          <w:sz w:val="18"/>
          <w:szCs w:val="18"/>
          <w:lang w:eastAsia="en-NZ"/>
        </w:rPr>
        <w:t xml:space="preserve"> use four fixed pitched propellers, two rotating clockwise and two anticlockwise, and altitude, pitch, yaw and roll are controlled by varying the rotational speed of one or more of the rotors.</w:t>
      </w:r>
    </w:p>
    <w:p w:rsidR="002B1CF7" w:rsidRPr="002B1CF7" w:rsidRDefault="002B1CF7" w:rsidP="002B1CF7">
      <w:pPr>
        <w:shd w:val="clear" w:color="auto" w:fill="FFFFFF"/>
        <w:spacing w:after="75"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color w:val="666462"/>
          <w:sz w:val="18"/>
          <w:szCs w:val="18"/>
          <w:lang w:eastAsia="en-NZ"/>
        </w:rPr>
        <w:t xml:space="preserve">Their client for the project is a local police officer, as the students hope that their </w:t>
      </w:r>
      <w:proofErr w:type="spellStart"/>
      <w:r w:rsidRPr="002B1CF7">
        <w:rPr>
          <w:rFonts w:ascii="Tahoma" w:eastAsia="Times New Roman" w:hAnsi="Tahoma" w:cs="Tahoma"/>
          <w:color w:val="666462"/>
          <w:sz w:val="18"/>
          <w:szCs w:val="18"/>
          <w:lang w:eastAsia="en-NZ"/>
        </w:rPr>
        <w:t>quadrotor</w:t>
      </w:r>
      <w:proofErr w:type="spellEnd"/>
      <w:r w:rsidRPr="002B1CF7">
        <w:rPr>
          <w:rFonts w:ascii="Tahoma" w:eastAsia="Times New Roman" w:hAnsi="Tahoma" w:cs="Tahoma"/>
          <w:color w:val="666462"/>
          <w:sz w:val="18"/>
          <w:szCs w:val="18"/>
          <w:lang w:eastAsia="en-NZ"/>
        </w:rPr>
        <w:t xml:space="preserve"> could be used as an ‘eye in the sky’ for law enforcement. Using a drone instead of an actual helicopter could be much cheaper, and provide a faster response, when chasing suspects or assessing traffic management around crash sites, for example.</w:t>
      </w:r>
    </w:p>
    <w:p w:rsidR="002B1CF7" w:rsidRPr="002B1CF7" w:rsidRDefault="002B1CF7" w:rsidP="002B1CF7">
      <w:pPr>
        <w:shd w:val="clear" w:color="auto" w:fill="FFFFFF"/>
        <w:spacing w:after="75"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color w:val="666462"/>
          <w:sz w:val="18"/>
          <w:szCs w:val="18"/>
          <w:lang w:eastAsia="en-NZ"/>
        </w:rPr>
        <w:t xml:space="preserve">The students have designed a </w:t>
      </w:r>
      <w:proofErr w:type="spellStart"/>
      <w:r w:rsidRPr="002B1CF7">
        <w:rPr>
          <w:rFonts w:ascii="Tahoma" w:eastAsia="Times New Roman" w:hAnsi="Tahoma" w:cs="Tahoma"/>
          <w:color w:val="666462"/>
          <w:sz w:val="18"/>
          <w:szCs w:val="18"/>
          <w:lang w:eastAsia="en-NZ"/>
        </w:rPr>
        <w:t>quadrotor</w:t>
      </w:r>
      <w:proofErr w:type="spellEnd"/>
      <w:r w:rsidRPr="002B1CF7">
        <w:rPr>
          <w:rFonts w:ascii="Tahoma" w:eastAsia="Times New Roman" w:hAnsi="Tahoma" w:cs="Tahoma"/>
          <w:color w:val="666462"/>
          <w:sz w:val="18"/>
          <w:szCs w:val="18"/>
          <w:lang w:eastAsia="en-NZ"/>
        </w:rPr>
        <w:t xml:space="preserve"> that is driven from an Android smartphone or tablet using </w:t>
      </w:r>
      <w:proofErr w:type="spellStart"/>
      <w:r w:rsidRPr="002B1CF7">
        <w:rPr>
          <w:rFonts w:ascii="Tahoma" w:eastAsia="Times New Roman" w:hAnsi="Tahoma" w:cs="Tahoma"/>
          <w:color w:val="666462"/>
          <w:sz w:val="18"/>
          <w:szCs w:val="18"/>
          <w:lang w:eastAsia="en-NZ"/>
        </w:rPr>
        <w:t>Wifi</w:t>
      </w:r>
      <w:proofErr w:type="spellEnd"/>
      <w:r w:rsidRPr="002B1CF7">
        <w:rPr>
          <w:rFonts w:ascii="Tahoma" w:eastAsia="Times New Roman" w:hAnsi="Tahoma" w:cs="Tahoma"/>
          <w:color w:val="666462"/>
          <w:sz w:val="18"/>
          <w:szCs w:val="18"/>
          <w:lang w:eastAsia="en-NZ"/>
        </w:rPr>
        <w:t xml:space="preserve">, and carries an </w:t>
      </w:r>
      <w:proofErr w:type="spellStart"/>
      <w:r w:rsidRPr="002B1CF7">
        <w:rPr>
          <w:rFonts w:ascii="Tahoma" w:eastAsia="Times New Roman" w:hAnsi="Tahoma" w:cs="Tahoma"/>
          <w:color w:val="666462"/>
          <w:sz w:val="18"/>
          <w:szCs w:val="18"/>
          <w:lang w:eastAsia="en-NZ"/>
        </w:rPr>
        <w:t>onboard</w:t>
      </w:r>
      <w:proofErr w:type="spellEnd"/>
      <w:r w:rsidRPr="002B1CF7">
        <w:rPr>
          <w:rFonts w:ascii="Tahoma" w:eastAsia="Times New Roman" w:hAnsi="Tahoma" w:cs="Tahoma"/>
          <w:color w:val="666462"/>
          <w:sz w:val="18"/>
          <w:szCs w:val="18"/>
          <w:lang w:eastAsia="en-NZ"/>
        </w:rPr>
        <w:t xml:space="preserve"> camera and Raspberry Pi microcomputer that can stream live video back to the user.</w:t>
      </w:r>
    </w:p>
    <w:p w:rsidR="002B1CF7" w:rsidRPr="002B1CF7" w:rsidRDefault="002B1CF7" w:rsidP="002B1CF7">
      <w:pPr>
        <w:shd w:val="clear" w:color="auto" w:fill="FFFFFF"/>
        <w:spacing w:after="75"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color w:val="666462"/>
          <w:sz w:val="18"/>
          <w:szCs w:val="18"/>
          <w:lang w:eastAsia="en-NZ"/>
        </w:rPr>
        <w:t xml:space="preserve">“Rory and Ali programmed the phone app and the </w:t>
      </w:r>
      <w:proofErr w:type="spellStart"/>
      <w:r w:rsidRPr="002B1CF7">
        <w:rPr>
          <w:rFonts w:ascii="Tahoma" w:eastAsia="Times New Roman" w:hAnsi="Tahoma" w:cs="Tahoma"/>
          <w:color w:val="666462"/>
          <w:sz w:val="18"/>
          <w:szCs w:val="18"/>
          <w:lang w:eastAsia="en-NZ"/>
        </w:rPr>
        <w:t>onboard</w:t>
      </w:r>
      <w:proofErr w:type="spellEnd"/>
      <w:r w:rsidRPr="002B1CF7">
        <w:rPr>
          <w:rFonts w:ascii="Tahoma" w:eastAsia="Times New Roman" w:hAnsi="Tahoma" w:cs="Tahoma"/>
          <w:color w:val="666462"/>
          <w:sz w:val="18"/>
          <w:szCs w:val="18"/>
          <w:lang w:eastAsia="en-NZ"/>
        </w:rPr>
        <w:t xml:space="preserve"> Raspberry Pi and Arduino controllers by themselves, and are learning about different types of signal transmission and electronics, as well as coding,” Antony explains. “They’ve also built a demonstration </w:t>
      </w:r>
      <w:proofErr w:type="spellStart"/>
      <w:r w:rsidRPr="002B1CF7">
        <w:rPr>
          <w:rFonts w:ascii="Tahoma" w:eastAsia="Times New Roman" w:hAnsi="Tahoma" w:cs="Tahoma"/>
          <w:color w:val="666462"/>
          <w:sz w:val="18"/>
          <w:szCs w:val="18"/>
          <w:lang w:eastAsia="en-NZ"/>
        </w:rPr>
        <w:t>quadrotor</w:t>
      </w:r>
      <w:proofErr w:type="spellEnd"/>
      <w:r w:rsidRPr="002B1CF7">
        <w:rPr>
          <w:rFonts w:ascii="Tahoma" w:eastAsia="Times New Roman" w:hAnsi="Tahoma" w:cs="Tahoma"/>
          <w:color w:val="666462"/>
          <w:sz w:val="18"/>
          <w:szCs w:val="18"/>
          <w:lang w:eastAsia="en-NZ"/>
        </w:rPr>
        <w:t xml:space="preserve"> as proof of concept and to help them to get feedback on their design from their client.”</w:t>
      </w:r>
    </w:p>
    <w:p w:rsidR="002B1CF7" w:rsidRPr="002B1CF7" w:rsidRDefault="002B1CF7" w:rsidP="002B1CF7">
      <w:pPr>
        <w:shd w:val="clear" w:color="auto" w:fill="FFFFFF"/>
        <w:spacing w:after="75"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color w:val="666462"/>
          <w:sz w:val="18"/>
          <w:szCs w:val="18"/>
          <w:lang w:eastAsia="en-NZ"/>
        </w:rPr>
        <w:t>This high tech project is supported by experienced electronics teacher François du Plessis, and Rory and Ali’s work will count towards a Technology achievement standard.</w:t>
      </w:r>
    </w:p>
    <w:p w:rsidR="002B1CF7" w:rsidRPr="002B1CF7" w:rsidRDefault="002B1CF7" w:rsidP="002B1CF7">
      <w:pPr>
        <w:shd w:val="clear" w:color="auto" w:fill="FFFFFF"/>
        <w:spacing w:after="75"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noProof/>
          <w:color w:val="666462"/>
          <w:sz w:val="18"/>
          <w:szCs w:val="18"/>
          <w:lang w:eastAsia="en-NZ"/>
        </w:rPr>
        <w:drawing>
          <wp:inline distT="0" distB="0" distL="0" distR="0">
            <wp:extent cx="4778219" cy="1953038"/>
            <wp:effectExtent l="0" t="0" r="3810" b="9525"/>
            <wp:docPr id="1" name="Picture 1" descr="Rory and Ali working on the quadrotor's electronics with engineer Antony Burness; and (left to right) Ali, Rory, Antony and Francois taking the quadrotor for a test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ry and Ali working on the quadrotor's electronics with engineer Antony Burness; and (left to right) Ali, Rory, Antony and Francois taking the quadrotor for a test flig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1343" cy="1958402"/>
                    </a:xfrm>
                    <a:prstGeom prst="rect">
                      <a:avLst/>
                    </a:prstGeom>
                    <a:noFill/>
                    <a:ln>
                      <a:noFill/>
                    </a:ln>
                  </pic:spPr>
                </pic:pic>
              </a:graphicData>
            </a:graphic>
          </wp:inline>
        </w:drawing>
      </w:r>
    </w:p>
    <w:p w:rsidR="002B1CF7" w:rsidRPr="002B1CF7" w:rsidRDefault="002B1CF7" w:rsidP="002B1CF7">
      <w:pPr>
        <w:shd w:val="clear" w:color="auto" w:fill="FFFFFF"/>
        <w:spacing w:after="150" w:line="240" w:lineRule="auto"/>
        <w:textAlignment w:val="top"/>
        <w:rPr>
          <w:rFonts w:ascii="Tahoma" w:eastAsia="Times New Roman" w:hAnsi="Tahoma" w:cs="Tahoma"/>
          <w:color w:val="666462"/>
          <w:sz w:val="18"/>
          <w:szCs w:val="18"/>
          <w:lang w:eastAsia="en-NZ"/>
        </w:rPr>
      </w:pPr>
      <w:r w:rsidRPr="002B1CF7">
        <w:rPr>
          <w:rFonts w:ascii="Tahoma" w:eastAsia="Times New Roman" w:hAnsi="Tahoma" w:cs="Tahoma"/>
          <w:i/>
          <w:iCs/>
          <w:color w:val="666462"/>
          <w:sz w:val="18"/>
          <w:szCs w:val="18"/>
          <w:lang w:eastAsia="en-NZ"/>
        </w:rPr>
        <w:t xml:space="preserve">Rory and Ali working on the </w:t>
      </w:r>
      <w:proofErr w:type="spellStart"/>
      <w:r w:rsidRPr="002B1CF7">
        <w:rPr>
          <w:rFonts w:ascii="Tahoma" w:eastAsia="Times New Roman" w:hAnsi="Tahoma" w:cs="Tahoma"/>
          <w:i/>
          <w:iCs/>
          <w:color w:val="666462"/>
          <w:sz w:val="18"/>
          <w:szCs w:val="18"/>
          <w:lang w:eastAsia="en-NZ"/>
        </w:rPr>
        <w:t>quadrotor’s</w:t>
      </w:r>
      <w:proofErr w:type="spellEnd"/>
      <w:r w:rsidRPr="002B1CF7">
        <w:rPr>
          <w:rFonts w:ascii="Tahoma" w:eastAsia="Times New Roman" w:hAnsi="Tahoma" w:cs="Tahoma"/>
          <w:i/>
          <w:iCs/>
          <w:color w:val="666462"/>
          <w:sz w:val="18"/>
          <w:szCs w:val="18"/>
          <w:lang w:eastAsia="en-NZ"/>
        </w:rPr>
        <w:t xml:space="preserve"> electronics with engineer Antony </w:t>
      </w:r>
      <w:proofErr w:type="spellStart"/>
      <w:r w:rsidRPr="002B1CF7">
        <w:rPr>
          <w:rFonts w:ascii="Tahoma" w:eastAsia="Times New Roman" w:hAnsi="Tahoma" w:cs="Tahoma"/>
          <w:i/>
          <w:iCs/>
          <w:color w:val="666462"/>
          <w:sz w:val="18"/>
          <w:szCs w:val="18"/>
          <w:lang w:eastAsia="en-NZ"/>
        </w:rPr>
        <w:t>Burness</w:t>
      </w:r>
      <w:proofErr w:type="spellEnd"/>
      <w:r w:rsidRPr="002B1CF7">
        <w:rPr>
          <w:rFonts w:ascii="Tahoma" w:eastAsia="Times New Roman" w:hAnsi="Tahoma" w:cs="Tahoma"/>
          <w:i/>
          <w:iCs/>
          <w:color w:val="666462"/>
          <w:sz w:val="18"/>
          <w:szCs w:val="18"/>
          <w:lang w:eastAsia="en-NZ"/>
        </w:rPr>
        <w:t xml:space="preserve">; and (left to right) Ali, Rory, Antony and Francois taking the </w:t>
      </w:r>
      <w:proofErr w:type="spellStart"/>
      <w:r w:rsidRPr="002B1CF7">
        <w:rPr>
          <w:rFonts w:ascii="Tahoma" w:eastAsia="Times New Roman" w:hAnsi="Tahoma" w:cs="Tahoma"/>
          <w:i/>
          <w:iCs/>
          <w:color w:val="666462"/>
          <w:sz w:val="18"/>
          <w:szCs w:val="18"/>
          <w:lang w:eastAsia="en-NZ"/>
        </w:rPr>
        <w:t>quadrotor</w:t>
      </w:r>
      <w:proofErr w:type="spellEnd"/>
      <w:r w:rsidRPr="002B1CF7">
        <w:rPr>
          <w:rFonts w:ascii="Tahoma" w:eastAsia="Times New Roman" w:hAnsi="Tahoma" w:cs="Tahoma"/>
          <w:i/>
          <w:iCs/>
          <w:color w:val="666462"/>
          <w:sz w:val="18"/>
          <w:szCs w:val="18"/>
          <w:lang w:eastAsia="en-NZ"/>
        </w:rPr>
        <w:t xml:space="preserve"> for a test flight.</w:t>
      </w:r>
    </w:p>
    <w:p w:rsidR="00613A83" w:rsidRDefault="00613A83"/>
    <w:p w:rsidR="002B1CF7" w:rsidRDefault="002B1CF7"/>
    <w:p w:rsidR="002B1CF7" w:rsidRDefault="002B1CF7">
      <w:hyperlink r:id="rId6" w:history="1">
        <w:r w:rsidRPr="001E6500">
          <w:rPr>
            <w:rStyle w:val="Hyperlink"/>
          </w:rPr>
          <w:t>http://www.learnz.org.nz/highcountry152</w:t>
        </w:r>
      </w:hyperlink>
      <w:r>
        <w:t xml:space="preserve"> </w:t>
      </w:r>
      <w:bookmarkStart w:id="0" w:name="_GoBack"/>
      <w:bookmarkEnd w:id="0"/>
    </w:p>
    <w:sectPr w:rsidR="002B1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F7"/>
    <w:rsid w:val="002B1CF7"/>
    <w:rsid w:val="00613A83"/>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B0D93-85C6-4082-91E0-C84A316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1CF7"/>
    <w:rPr>
      <w:b/>
      <w:bCs/>
    </w:rPr>
  </w:style>
  <w:style w:type="character" w:styleId="Emphasis">
    <w:name w:val="Emphasis"/>
    <w:basedOn w:val="DefaultParagraphFont"/>
    <w:uiPriority w:val="20"/>
    <w:qFormat/>
    <w:rsid w:val="002B1CF7"/>
    <w:rPr>
      <w:i/>
      <w:iCs/>
    </w:rPr>
  </w:style>
  <w:style w:type="character" w:styleId="Hyperlink">
    <w:name w:val="Hyperlink"/>
    <w:basedOn w:val="DefaultParagraphFont"/>
    <w:uiPriority w:val="99"/>
    <w:unhideWhenUsed/>
    <w:rsid w:val="002B1C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174085">
      <w:bodyDiv w:val="1"/>
      <w:marLeft w:val="0"/>
      <w:marRight w:val="0"/>
      <w:marTop w:val="0"/>
      <w:marBottom w:val="0"/>
      <w:divBdr>
        <w:top w:val="none" w:sz="0" w:space="0" w:color="auto"/>
        <w:left w:val="none" w:sz="0" w:space="0" w:color="auto"/>
        <w:bottom w:val="none" w:sz="0" w:space="0" w:color="auto"/>
        <w:right w:val="none" w:sz="0" w:space="0" w:color="auto"/>
      </w:divBdr>
      <w:divsChild>
        <w:div w:id="799614094">
          <w:marLeft w:val="0"/>
          <w:marRight w:val="0"/>
          <w:marTop w:val="0"/>
          <w:marBottom w:val="0"/>
          <w:divBdr>
            <w:top w:val="none" w:sz="0" w:space="0" w:color="auto"/>
            <w:left w:val="none" w:sz="0" w:space="0" w:color="auto"/>
            <w:bottom w:val="none" w:sz="0" w:space="0" w:color="auto"/>
            <w:right w:val="none" w:sz="0" w:space="0" w:color="auto"/>
          </w:divBdr>
          <w:divsChild>
            <w:div w:id="741483484">
              <w:marLeft w:val="0"/>
              <w:marRight w:val="0"/>
              <w:marTop w:val="0"/>
              <w:marBottom w:val="0"/>
              <w:divBdr>
                <w:top w:val="none" w:sz="0" w:space="0" w:color="auto"/>
                <w:left w:val="none" w:sz="0" w:space="0" w:color="auto"/>
                <w:bottom w:val="none" w:sz="0" w:space="0" w:color="auto"/>
                <w:right w:val="none" w:sz="0" w:space="0" w:color="auto"/>
              </w:divBdr>
              <w:divsChild>
                <w:div w:id="631181237">
                  <w:marLeft w:val="0"/>
                  <w:marRight w:val="0"/>
                  <w:marTop w:val="0"/>
                  <w:marBottom w:val="0"/>
                  <w:divBdr>
                    <w:top w:val="none" w:sz="0" w:space="0" w:color="auto"/>
                    <w:left w:val="none" w:sz="0" w:space="0" w:color="auto"/>
                    <w:bottom w:val="none" w:sz="0" w:space="0" w:color="auto"/>
                    <w:right w:val="none" w:sz="0" w:space="0" w:color="auto"/>
                  </w:divBdr>
                  <w:divsChild>
                    <w:div w:id="1721132273">
                      <w:marLeft w:val="0"/>
                      <w:marRight w:val="0"/>
                      <w:marTop w:val="0"/>
                      <w:marBottom w:val="0"/>
                      <w:divBdr>
                        <w:top w:val="none" w:sz="0" w:space="0" w:color="auto"/>
                        <w:left w:val="none" w:sz="0" w:space="0" w:color="auto"/>
                        <w:bottom w:val="none" w:sz="0" w:space="0" w:color="auto"/>
                        <w:right w:val="none" w:sz="0" w:space="0" w:color="auto"/>
                      </w:divBdr>
                      <w:divsChild>
                        <w:div w:id="365640971">
                          <w:marLeft w:val="0"/>
                          <w:marRight w:val="0"/>
                          <w:marTop w:val="0"/>
                          <w:marBottom w:val="150"/>
                          <w:divBdr>
                            <w:top w:val="none" w:sz="0" w:space="0" w:color="auto"/>
                            <w:left w:val="none" w:sz="0" w:space="0" w:color="auto"/>
                            <w:bottom w:val="none" w:sz="0" w:space="0" w:color="auto"/>
                            <w:right w:val="none" w:sz="0" w:space="0" w:color="auto"/>
                          </w:divBdr>
                          <w:divsChild>
                            <w:div w:id="1926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rnz.org.nz/highcountry152" TargetMode="External"/><Relationship Id="rId5" Type="http://schemas.openxmlformats.org/officeDocument/2006/relationships/image" Target="media/image1.jpeg"/><Relationship Id="rId4" Type="http://schemas.openxmlformats.org/officeDocument/2006/relationships/hyperlink" Target="http://schools.futureintech.org.nz/what-we-do/defaul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2015-07-23T23:32:00Z</dcterms:created>
  <dcterms:modified xsi:type="dcterms:W3CDTF">2015-07-23T23:40:00Z</dcterms:modified>
</cp:coreProperties>
</file>